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CF784B" w:rsidRDefault="00F67C3A" w14:paraId="325D9A76" w14:textId="77777777">
      <w:pPr>
        <w:pStyle w:val="BodyText"/>
        <w:rPr>
          <w:rFonts w:ascii="Times New Roman"/>
          <w:sz w:val="20"/>
        </w:rPr>
      </w:pPr>
      <w:r>
        <w:rPr>
          <w:noProof/>
        </w:rPr>
        <w:drawing>
          <wp:anchor distT="0" distB="0" distL="0" distR="0" simplePos="0" relativeHeight="487237120" behindDoc="1" locked="0" layoutInCell="1" allowOverlap="1" wp14:anchorId="0027BC97" wp14:editId="0F7A93BF">
            <wp:simplePos x="0" y="0"/>
            <wp:positionH relativeFrom="page">
              <wp:posOffset>0</wp:posOffset>
            </wp:positionH>
            <wp:positionV relativeFrom="page">
              <wp:posOffset>0</wp:posOffset>
            </wp:positionV>
            <wp:extent cx="7546340" cy="106870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6340" cy="10687049"/>
                    </a:xfrm>
                    <a:prstGeom prst="rect">
                      <a:avLst/>
                    </a:prstGeom>
                  </pic:spPr>
                </pic:pic>
              </a:graphicData>
            </a:graphic>
          </wp:anchor>
        </w:drawing>
      </w:r>
    </w:p>
    <w:p w:rsidR="00CF784B" w:rsidRDefault="00CF784B" w14:paraId="4BFB67C9" w14:textId="77777777">
      <w:pPr>
        <w:pStyle w:val="BodyText"/>
        <w:rPr>
          <w:rFonts w:ascii="Times New Roman"/>
          <w:sz w:val="20"/>
        </w:rPr>
      </w:pPr>
    </w:p>
    <w:p w:rsidR="00CF784B" w:rsidRDefault="00CF784B" w14:paraId="06C97416" w14:textId="77777777">
      <w:pPr>
        <w:pStyle w:val="BodyText"/>
        <w:rPr>
          <w:rFonts w:ascii="Times New Roman"/>
          <w:sz w:val="20"/>
        </w:rPr>
      </w:pPr>
    </w:p>
    <w:p w:rsidR="00CF784B" w:rsidRDefault="00CF784B" w14:paraId="7977148E" w14:textId="77777777">
      <w:pPr>
        <w:pStyle w:val="BodyText"/>
        <w:rPr>
          <w:rFonts w:ascii="Times New Roman"/>
          <w:sz w:val="20"/>
        </w:rPr>
      </w:pPr>
    </w:p>
    <w:p w:rsidR="00CF784B" w:rsidRDefault="00CF784B" w14:paraId="685C7E00" w14:textId="77777777">
      <w:pPr>
        <w:pStyle w:val="BodyText"/>
        <w:rPr>
          <w:rFonts w:ascii="Times New Roman"/>
          <w:sz w:val="20"/>
        </w:rPr>
      </w:pPr>
    </w:p>
    <w:p w:rsidR="00CF784B" w:rsidRDefault="00CF784B" w14:paraId="3F5AADED" w14:textId="77777777">
      <w:pPr>
        <w:pStyle w:val="BodyText"/>
        <w:rPr>
          <w:rFonts w:ascii="Times New Roman"/>
          <w:sz w:val="20"/>
        </w:rPr>
      </w:pPr>
    </w:p>
    <w:p w:rsidR="00CF784B" w:rsidRDefault="00CF784B" w14:paraId="14CF3478" w14:textId="77777777">
      <w:pPr>
        <w:pStyle w:val="BodyText"/>
        <w:rPr>
          <w:rFonts w:ascii="Times New Roman"/>
          <w:sz w:val="20"/>
        </w:rPr>
      </w:pPr>
    </w:p>
    <w:p w:rsidR="00CF784B" w:rsidRDefault="00CF784B" w14:paraId="6C1C8B20" w14:textId="77777777">
      <w:pPr>
        <w:pStyle w:val="BodyText"/>
        <w:rPr>
          <w:rFonts w:ascii="Times New Roman"/>
          <w:sz w:val="20"/>
        </w:rPr>
      </w:pPr>
    </w:p>
    <w:p w:rsidR="00CF784B" w:rsidRDefault="00CF784B" w14:paraId="1E1238EC" w14:textId="77777777">
      <w:pPr>
        <w:pStyle w:val="BodyText"/>
        <w:rPr>
          <w:rFonts w:ascii="Times New Roman"/>
          <w:sz w:val="20"/>
        </w:rPr>
      </w:pPr>
    </w:p>
    <w:p w:rsidR="00CF784B" w:rsidRDefault="00CF784B" w14:paraId="3C1E7799" w14:textId="77777777">
      <w:pPr>
        <w:pStyle w:val="BodyText"/>
        <w:rPr>
          <w:rFonts w:ascii="Times New Roman"/>
          <w:sz w:val="20"/>
        </w:rPr>
      </w:pPr>
    </w:p>
    <w:p w:rsidR="00CF784B" w:rsidRDefault="00CF784B" w14:paraId="77DEF575" w14:textId="77777777">
      <w:pPr>
        <w:pStyle w:val="BodyText"/>
        <w:rPr>
          <w:rFonts w:ascii="Times New Roman"/>
          <w:sz w:val="20"/>
        </w:rPr>
      </w:pPr>
    </w:p>
    <w:p w:rsidR="00CF784B" w:rsidRDefault="00CF784B" w14:paraId="3F7B7148" w14:textId="77777777">
      <w:pPr>
        <w:pStyle w:val="BodyText"/>
        <w:rPr>
          <w:rFonts w:ascii="Times New Roman"/>
          <w:sz w:val="20"/>
        </w:rPr>
      </w:pPr>
    </w:p>
    <w:p w:rsidR="00CF784B" w:rsidRDefault="00CF784B" w14:paraId="7DB5A0A8" w14:textId="77777777">
      <w:pPr>
        <w:pStyle w:val="BodyText"/>
        <w:rPr>
          <w:rFonts w:ascii="Times New Roman"/>
          <w:sz w:val="20"/>
        </w:rPr>
      </w:pPr>
    </w:p>
    <w:p w:rsidR="00CF784B" w:rsidRDefault="00CF784B" w14:paraId="3BE15481" w14:textId="77777777">
      <w:pPr>
        <w:pStyle w:val="BodyText"/>
        <w:rPr>
          <w:rFonts w:ascii="Times New Roman"/>
          <w:sz w:val="20"/>
        </w:rPr>
      </w:pPr>
    </w:p>
    <w:p w:rsidR="00CF784B" w:rsidRDefault="00CF784B" w14:paraId="4E739BEC" w14:textId="77777777">
      <w:pPr>
        <w:pStyle w:val="BodyText"/>
        <w:rPr>
          <w:rFonts w:ascii="Times New Roman"/>
          <w:sz w:val="20"/>
        </w:rPr>
      </w:pPr>
    </w:p>
    <w:p w:rsidR="00CF784B" w:rsidRDefault="00CF784B" w14:paraId="44319C61" w14:textId="77777777">
      <w:pPr>
        <w:pStyle w:val="BodyText"/>
        <w:rPr>
          <w:rFonts w:ascii="Times New Roman"/>
          <w:sz w:val="20"/>
        </w:rPr>
      </w:pPr>
    </w:p>
    <w:p w:rsidR="00CF784B" w:rsidRDefault="00CF784B" w14:paraId="3E490171" w14:textId="77777777">
      <w:pPr>
        <w:pStyle w:val="BodyText"/>
        <w:rPr>
          <w:rFonts w:ascii="Times New Roman"/>
          <w:sz w:val="20"/>
        </w:rPr>
      </w:pPr>
    </w:p>
    <w:p w:rsidR="00CF784B" w:rsidRDefault="00CF784B" w14:paraId="11C91B7A" w14:textId="77777777">
      <w:pPr>
        <w:pStyle w:val="BodyText"/>
        <w:rPr>
          <w:rFonts w:ascii="Times New Roman"/>
          <w:sz w:val="20"/>
        </w:rPr>
      </w:pPr>
    </w:p>
    <w:p w:rsidR="00CF784B" w:rsidRDefault="00CF784B" w14:paraId="6B2FDF79" w14:textId="77777777">
      <w:pPr>
        <w:pStyle w:val="BodyText"/>
        <w:rPr>
          <w:rFonts w:ascii="Times New Roman"/>
          <w:sz w:val="20"/>
        </w:rPr>
      </w:pPr>
    </w:p>
    <w:p w:rsidR="00CF784B" w:rsidRDefault="00CF784B" w14:paraId="269D2217" w14:textId="77777777">
      <w:pPr>
        <w:pStyle w:val="BodyText"/>
        <w:rPr>
          <w:rFonts w:ascii="Times New Roman"/>
          <w:sz w:val="20"/>
        </w:rPr>
      </w:pPr>
    </w:p>
    <w:p w:rsidR="00CF784B" w:rsidRDefault="00CF784B" w14:paraId="75318D04" w14:textId="77777777">
      <w:pPr>
        <w:pStyle w:val="BodyText"/>
        <w:rPr>
          <w:rFonts w:ascii="Times New Roman"/>
          <w:sz w:val="20"/>
        </w:rPr>
      </w:pPr>
    </w:p>
    <w:p w:rsidR="00CF784B" w:rsidRDefault="00CF784B" w14:paraId="08FBC94B" w14:textId="77777777">
      <w:pPr>
        <w:pStyle w:val="BodyText"/>
        <w:rPr>
          <w:rFonts w:ascii="Times New Roman"/>
          <w:sz w:val="20"/>
        </w:rPr>
      </w:pPr>
    </w:p>
    <w:p w:rsidR="00CF784B" w:rsidRDefault="00CF784B" w14:paraId="3E65F905" w14:textId="77777777">
      <w:pPr>
        <w:pStyle w:val="BodyText"/>
        <w:rPr>
          <w:rFonts w:ascii="Times New Roman"/>
          <w:sz w:val="20"/>
        </w:rPr>
      </w:pPr>
    </w:p>
    <w:p w:rsidR="00CF784B" w:rsidRDefault="00CF784B" w14:paraId="690F0630" w14:textId="77777777">
      <w:pPr>
        <w:pStyle w:val="BodyText"/>
        <w:rPr>
          <w:rFonts w:ascii="Times New Roman"/>
          <w:sz w:val="20"/>
        </w:rPr>
      </w:pPr>
    </w:p>
    <w:p w:rsidR="00CF784B" w:rsidRDefault="00CF784B" w14:paraId="006D4352" w14:textId="77777777">
      <w:pPr>
        <w:pStyle w:val="BodyText"/>
        <w:rPr>
          <w:rFonts w:ascii="Times New Roman"/>
          <w:sz w:val="20"/>
        </w:rPr>
      </w:pPr>
    </w:p>
    <w:p w:rsidR="00CF784B" w:rsidRDefault="00CF784B" w14:paraId="7ABC5922" w14:textId="77777777">
      <w:pPr>
        <w:pStyle w:val="BodyText"/>
        <w:rPr>
          <w:rFonts w:ascii="Times New Roman"/>
          <w:sz w:val="20"/>
        </w:rPr>
      </w:pPr>
    </w:p>
    <w:p w:rsidR="00CF784B" w:rsidRDefault="00CF784B" w14:paraId="26B45DF9" w14:textId="77777777">
      <w:pPr>
        <w:pStyle w:val="BodyText"/>
        <w:rPr>
          <w:rFonts w:ascii="Times New Roman"/>
          <w:sz w:val="20"/>
        </w:rPr>
      </w:pPr>
    </w:p>
    <w:p w:rsidR="00CF784B" w:rsidRDefault="00CF784B" w14:paraId="7085D8C5" w14:textId="77777777">
      <w:pPr>
        <w:pStyle w:val="BodyText"/>
        <w:rPr>
          <w:rFonts w:ascii="Times New Roman"/>
          <w:sz w:val="20"/>
        </w:rPr>
      </w:pPr>
    </w:p>
    <w:p w:rsidR="00CF784B" w:rsidRDefault="00CF784B" w14:paraId="59D9EA10" w14:textId="77777777">
      <w:pPr>
        <w:pStyle w:val="BodyText"/>
        <w:rPr>
          <w:rFonts w:ascii="Times New Roman"/>
          <w:sz w:val="20"/>
        </w:rPr>
      </w:pPr>
    </w:p>
    <w:p w:rsidR="00CF784B" w:rsidRDefault="00CF784B" w14:paraId="17F54241" w14:textId="77777777">
      <w:pPr>
        <w:pStyle w:val="BodyText"/>
        <w:rPr>
          <w:rFonts w:ascii="Times New Roman"/>
          <w:sz w:val="20"/>
        </w:rPr>
      </w:pPr>
    </w:p>
    <w:p w:rsidR="00CF784B" w:rsidRDefault="00CF784B" w14:paraId="36FB744E" w14:textId="77777777">
      <w:pPr>
        <w:pStyle w:val="BodyText"/>
        <w:rPr>
          <w:rFonts w:ascii="Times New Roman"/>
          <w:sz w:val="20"/>
        </w:rPr>
      </w:pPr>
    </w:p>
    <w:p w:rsidR="00CF784B" w:rsidRDefault="00CF784B" w14:paraId="67A9B31E" w14:textId="77777777">
      <w:pPr>
        <w:pStyle w:val="BodyText"/>
        <w:rPr>
          <w:rFonts w:ascii="Times New Roman"/>
          <w:sz w:val="20"/>
        </w:rPr>
      </w:pPr>
    </w:p>
    <w:p w:rsidR="00CF784B" w:rsidRDefault="00CF784B" w14:paraId="74497D7B" w14:textId="77777777">
      <w:pPr>
        <w:pStyle w:val="BodyText"/>
        <w:rPr>
          <w:rFonts w:ascii="Times New Roman"/>
          <w:sz w:val="20"/>
        </w:rPr>
      </w:pPr>
    </w:p>
    <w:p w:rsidR="00CF784B" w:rsidRDefault="00CF784B" w14:paraId="425FD3FD" w14:textId="77777777">
      <w:pPr>
        <w:pStyle w:val="BodyText"/>
        <w:rPr>
          <w:rFonts w:ascii="Times New Roman"/>
          <w:sz w:val="20"/>
        </w:rPr>
      </w:pPr>
    </w:p>
    <w:p w:rsidR="00CF784B" w:rsidRDefault="00CF784B" w14:paraId="715477EF" w14:textId="77777777">
      <w:pPr>
        <w:pStyle w:val="BodyText"/>
        <w:rPr>
          <w:rFonts w:ascii="Times New Roman"/>
          <w:sz w:val="20"/>
        </w:rPr>
      </w:pPr>
    </w:p>
    <w:p w:rsidR="00CF784B" w:rsidRDefault="00CF784B" w14:paraId="508A02A9" w14:textId="77777777">
      <w:pPr>
        <w:pStyle w:val="BodyText"/>
        <w:rPr>
          <w:rFonts w:ascii="Times New Roman"/>
          <w:sz w:val="20"/>
        </w:rPr>
      </w:pPr>
    </w:p>
    <w:p w:rsidR="00CF784B" w:rsidRDefault="00CF784B" w14:paraId="5994EA87" w14:textId="77777777">
      <w:pPr>
        <w:pStyle w:val="BodyText"/>
        <w:rPr>
          <w:rFonts w:ascii="Times New Roman"/>
          <w:sz w:val="20"/>
        </w:rPr>
      </w:pPr>
    </w:p>
    <w:p w:rsidR="00CF784B" w:rsidRDefault="00CF784B" w14:paraId="40F634C7" w14:textId="77777777">
      <w:pPr>
        <w:pStyle w:val="BodyText"/>
        <w:rPr>
          <w:rFonts w:ascii="Times New Roman"/>
          <w:sz w:val="20"/>
        </w:rPr>
      </w:pPr>
    </w:p>
    <w:p w:rsidR="00CF784B" w:rsidRDefault="00CF784B" w14:paraId="40539A2C" w14:textId="77777777">
      <w:pPr>
        <w:pStyle w:val="BodyText"/>
        <w:rPr>
          <w:rFonts w:ascii="Times New Roman"/>
          <w:sz w:val="20"/>
        </w:rPr>
      </w:pPr>
    </w:p>
    <w:p w:rsidR="00CF784B" w:rsidRDefault="00CF784B" w14:paraId="624E68B1" w14:textId="77777777">
      <w:pPr>
        <w:pStyle w:val="BodyText"/>
        <w:rPr>
          <w:rFonts w:ascii="Times New Roman"/>
          <w:sz w:val="20"/>
        </w:rPr>
      </w:pPr>
    </w:p>
    <w:p w:rsidR="00CF784B" w:rsidRDefault="00CF784B" w14:paraId="75133EEA" w14:textId="77777777">
      <w:pPr>
        <w:pStyle w:val="BodyText"/>
        <w:rPr>
          <w:rFonts w:ascii="Times New Roman"/>
          <w:sz w:val="20"/>
        </w:rPr>
      </w:pPr>
    </w:p>
    <w:p w:rsidR="00CF784B" w:rsidRDefault="00CF784B" w14:paraId="7E61976E" w14:textId="77777777">
      <w:pPr>
        <w:pStyle w:val="BodyText"/>
        <w:rPr>
          <w:rFonts w:ascii="Times New Roman"/>
          <w:sz w:val="20"/>
        </w:rPr>
      </w:pPr>
    </w:p>
    <w:p w:rsidR="00CF784B" w:rsidRDefault="00CF784B" w14:paraId="00FB640E" w14:textId="77777777">
      <w:pPr>
        <w:pStyle w:val="BodyText"/>
        <w:rPr>
          <w:rFonts w:ascii="Times New Roman"/>
          <w:sz w:val="20"/>
        </w:rPr>
      </w:pPr>
    </w:p>
    <w:p w:rsidR="00CF784B" w:rsidRDefault="00CF784B" w14:paraId="473A21C3" w14:textId="77777777">
      <w:pPr>
        <w:pStyle w:val="BodyText"/>
        <w:rPr>
          <w:rFonts w:ascii="Times New Roman"/>
          <w:sz w:val="20"/>
        </w:rPr>
      </w:pPr>
    </w:p>
    <w:p w:rsidR="00CF784B" w:rsidRDefault="00CF784B" w14:paraId="1C2E03EB" w14:textId="77777777">
      <w:pPr>
        <w:pStyle w:val="BodyText"/>
        <w:rPr>
          <w:rFonts w:ascii="Times New Roman"/>
          <w:sz w:val="20"/>
        </w:rPr>
      </w:pPr>
    </w:p>
    <w:p w:rsidR="00CF784B" w:rsidRDefault="00CF784B" w14:paraId="2C5917A7" w14:textId="77777777">
      <w:pPr>
        <w:pStyle w:val="BodyText"/>
        <w:rPr>
          <w:rFonts w:ascii="Times New Roman"/>
          <w:sz w:val="20"/>
        </w:rPr>
      </w:pPr>
    </w:p>
    <w:p w:rsidR="00CF784B" w:rsidRDefault="00CF784B" w14:paraId="70ED2DDE" w14:textId="77777777">
      <w:pPr>
        <w:pStyle w:val="BodyText"/>
        <w:rPr>
          <w:rFonts w:ascii="Times New Roman"/>
          <w:sz w:val="20"/>
        </w:rPr>
      </w:pPr>
    </w:p>
    <w:p w:rsidR="00CF784B" w:rsidRDefault="00CF784B" w14:paraId="5605936F" w14:textId="77777777">
      <w:pPr>
        <w:pStyle w:val="BodyText"/>
        <w:rPr>
          <w:rFonts w:ascii="Times New Roman"/>
          <w:sz w:val="20"/>
        </w:rPr>
      </w:pPr>
    </w:p>
    <w:p w:rsidR="00CF784B" w:rsidRDefault="00CF784B" w14:paraId="2EF5F7D8" w14:textId="77777777">
      <w:pPr>
        <w:pStyle w:val="BodyText"/>
        <w:rPr>
          <w:rFonts w:ascii="Times New Roman"/>
          <w:sz w:val="20"/>
        </w:rPr>
      </w:pPr>
    </w:p>
    <w:p w:rsidR="00CF784B" w:rsidRDefault="00CF784B" w14:paraId="2D31F03D" w14:textId="77777777">
      <w:pPr>
        <w:pStyle w:val="BodyText"/>
        <w:rPr>
          <w:rFonts w:ascii="Times New Roman"/>
          <w:sz w:val="20"/>
        </w:rPr>
      </w:pPr>
    </w:p>
    <w:p w:rsidR="00CF784B" w:rsidRDefault="00CF784B" w14:paraId="6FDA14AC" w14:textId="77777777">
      <w:pPr>
        <w:pStyle w:val="BodyText"/>
        <w:rPr>
          <w:rFonts w:ascii="Times New Roman"/>
          <w:sz w:val="20"/>
        </w:rPr>
      </w:pPr>
    </w:p>
    <w:p w:rsidR="00CF784B" w:rsidRDefault="00CF784B" w14:paraId="1C57F363" w14:textId="77777777">
      <w:pPr>
        <w:pStyle w:val="BodyText"/>
        <w:rPr>
          <w:rFonts w:ascii="Times New Roman"/>
          <w:sz w:val="20"/>
        </w:rPr>
      </w:pPr>
    </w:p>
    <w:p w:rsidR="00CF784B" w:rsidRDefault="00CF784B" w14:paraId="7520DBD4" w14:textId="77777777">
      <w:pPr>
        <w:pStyle w:val="BodyText"/>
        <w:rPr>
          <w:rFonts w:ascii="Times New Roman"/>
          <w:sz w:val="20"/>
        </w:rPr>
      </w:pPr>
    </w:p>
    <w:p w:rsidR="00CF784B" w:rsidRDefault="00CF784B" w14:paraId="089E3D12" w14:textId="77777777">
      <w:pPr>
        <w:pStyle w:val="BodyText"/>
        <w:rPr>
          <w:rFonts w:ascii="Times New Roman"/>
          <w:sz w:val="20"/>
        </w:rPr>
      </w:pPr>
    </w:p>
    <w:p w:rsidR="00CF784B" w:rsidRDefault="00CF784B" w14:paraId="39998221" w14:textId="77777777">
      <w:pPr>
        <w:pStyle w:val="BodyText"/>
        <w:rPr>
          <w:rFonts w:ascii="Times New Roman"/>
          <w:sz w:val="20"/>
        </w:rPr>
      </w:pPr>
    </w:p>
    <w:p w:rsidR="00CF784B" w:rsidRDefault="00CF784B" w14:paraId="5121F45E" w14:textId="77777777">
      <w:pPr>
        <w:pStyle w:val="BodyText"/>
        <w:rPr>
          <w:rFonts w:ascii="Times New Roman"/>
          <w:sz w:val="20"/>
        </w:rPr>
      </w:pPr>
    </w:p>
    <w:p w:rsidR="00CF784B" w:rsidRDefault="00CF784B" w14:paraId="1EA8A5D3" w14:textId="77777777">
      <w:pPr>
        <w:pStyle w:val="BodyText"/>
        <w:spacing w:before="11"/>
        <w:rPr>
          <w:rFonts w:ascii="Times New Roman"/>
          <w:sz w:val="27"/>
        </w:rPr>
      </w:pPr>
    </w:p>
    <w:p w:rsidR="00CF784B" w:rsidRDefault="00F67C3A" w14:paraId="46EE43CD" w14:textId="77777777">
      <w:pPr>
        <w:pStyle w:val="Title"/>
      </w:pPr>
      <w:bookmarkStart w:name="Governmentandpolitics.pdf" w:id="0"/>
      <w:bookmarkEnd w:id="0"/>
      <w:r>
        <w:rPr>
          <w:color w:val="522A5B"/>
        </w:rPr>
        <w:t>Government</w:t>
      </w:r>
      <w:r>
        <w:rPr>
          <w:color w:val="522A5B"/>
          <w:spacing w:val="-6"/>
        </w:rPr>
        <w:t xml:space="preserve"> </w:t>
      </w:r>
      <w:r>
        <w:rPr>
          <w:color w:val="522A5B"/>
        </w:rPr>
        <w:t>and</w:t>
      </w:r>
      <w:r>
        <w:rPr>
          <w:color w:val="522A5B"/>
          <w:spacing w:val="-5"/>
        </w:rPr>
        <w:t xml:space="preserve"> </w:t>
      </w:r>
      <w:r>
        <w:rPr>
          <w:color w:val="522A5B"/>
        </w:rPr>
        <w:t>Politics</w:t>
      </w:r>
    </w:p>
    <w:p w:rsidR="00CF784B" w:rsidRDefault="00CF784B" w14:paraId="3DABF97F" w14:textId="77777777">
      <w:pPr>
        <w:sectPr w:rsidR="00CF784B">
          <w:type w:val="continuous"/>
          <w:pgSz w:w="11910" w:h="16840" w:orient="portrait"/>
          <w:pgMar w:top="1580" w:right="0" w:bottom="280" w:left="140" w:header="720" w:footer="720" w:gutter="0"/>
          <w:cols w:space="720"/>
        </w:sectPr>
      </w:pPr>
    </w:p>
    <w:p w:rsidR="00CF784B" w:rsidRDefault="00F67C3A" w14:paraId="098F57CE" w14:textId="7BA0EE24">
      <w:pPr>
        <w:ind w:left="697" w:right="828"/>
        <w:jc w:val="center"/>
        <w:rPr>
          <w:sz w:val="40"/>
        </w:rPr>
      </w:pPr>
      <w:bookmarkStart w:name="Politics.pdf" w:id="1"/>
      <w:bookmarkEnd w:id="1"/>
      <w:r>
        <w:rPr>
          <w:sz w:val="40"/>
          <w:u w:val="single"/>
        </w:rPr>
        <w:lastRenderedPageBreak/>
        <w:t>A</w:t>
      </w:r>
      <w:r>
        <w:rPr>
          <w:spacing w:val="-23"/>
          <w:sz w:val="40"/>
          <w:u w:val="single"/>
        </w:rPr>
        <w:t xml:space="preserve"> </w:t>
      </w:r>
      <w:r w:rsidR="003A3EE3">
        <w:rPr>
          <w:sz w:val="40"/>
          <w:u w:val="single"/>
        </w:rPr>
        <w:t>LEVEL GOVERNMENT AND POLITICS</w:t>
      </w:r>
    </w:p>
    <w:p w:rsidR="00CF784B" w:rsidRDefault="00CF784B" w14:paraId="5B282511" w14:textId="2DD29439">
      <w:pPr>
        <w:pStyle w:val="BodyText"/>
        <w:spacing w:before="6"/>
        <w:rPr>
          <w:sz w:val="15"/>
        </w:rPr>
      </w:pPr>
    </w:p>
    <w:p w:rsidR="00CF784B" w:rsidRDefault="00CF784B" w14:paraId="2E22F5F6" w14:textId="028D0D34">
      <w:pPr>
        <w:pStyle w:val="BodyText"/>
        <w:rPr>
          <w:sz w:val="20"/>
        </w:rPr>
      </w:pPr>
    </w:p>
    <w:p w:rsidR="00F67C3A" w:rsidRDefault="00F67C3A" w14:paraId="784023BB" w14:textId="4899331A">
      <w:pPr>
        <w:pStyle w:val="BodyText"/>
        <w:rPr>
          <w:sz w:val="20"/>
        </w:rPr>
      </w:pPr>
    </w:p>
    <w:p w:rsidR="00CF784B" w:rsidRDefault="002A3617" w14:paraId="0E42B0B7" w14:textId="75291B90">
      <w:pPr>
        <w:pStyle w:val="BodyText"/>
        <w:rPr>
          <w:sz w:val="20"/>
        </w:rPr>
      </w:pPr>
      <w:r>
        <w:rPr>
          <w:noProof/>
        </w:rPr>
        <w:drawing>
          <wp:anchor distT="0" distB="0" distL="114300" distR="114300" simplePos="0" relativeHeight="251678208" behindDoc="0" locked="0" layoutInCell="1" allowOverlap="1" wp14:anchorId="389E5294" wp14:editId="27E60766">
            <wp:simplePos x="0" y="0"/>
            <wp:positionH relativeFrom="column">
              <wp:posOffset>3642670</wp:posOffset>
            </wp:positionH>
            <wp:positionV relativeFrom="paragraph">
              <wp:posOffset>5286</wp:posOffset>
            </wp:positionV>
            <wp:extent cx="3371850" cy="2530475"/>
            <wp:effectExtent l="0" t="0" r="0" b="3175"/>
            <wp:wrapSquare wrapText="bothSides"/>
            <wp:docPr id="20" name="Picture 20" descr="The UK parliament was hacked this weekend: what we know so far - Ver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K parliament was hacked this weekend: what we know so far - Verdi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84B" w:rsidRDefault="00CF784B" w14:paraId="2F8227DC" w14:textId="3CF1518A">
      <w:pPr>
        <w:pStyle w:val="BodyText"/>
        <w:rPr>
          <w:sz w:val="20"/>
        </w:rPr>
      </w:pPr>
    </w:p>
    <w:p w:rsidR="00CF784B" w:rsidRDefault="00CF784B" w14:paraId="2F3FF26C" w14:textId="632402E8">
      <w:pPr>
        <w:pStyle w:val="BodyText"/>
        <w:spacing w:before="5"/>
        <w:rPr>
          <w:sz w:val="27"/>
        </w:rPr>
      </w:pPr>
    </w:p>
    <w:p w:rsidR="00F67C3A" w:rsidRDefault="00F67C3A" w14:paraId="04751672" w14:textId="25A12207">
      <w:pPr>
        <w:pStyle w:val="BodyText"/>
        <w:spacing w:before="52"/>
        <w:ind w:left="695" w:right="834"/>
        <w:jc w:val="center"/>
        <w:rPr>
          <w:b/>
          <w:bCs/>
          <w:sz w:val="28"/>
          <w:szCs w:val="28"/>
          <w:u w:val="single"/>
        </w:rPr>
      </w:pPr>
    </w:p>
    <w:p w:rsidR="00F67C3A" w:rsidRDefault="003C2352" w14:paraId="3CFC5D91" w14:textId="550C9D84">
      <w:pPr>
        <w:pStyle w:val="BodyText"/>
        <w:spacing w:before="52"/>
        <w:ind w:left="695" w:right="834"/>
        <w:jc w:val="center"/>
        <w:rPr>
          <w:b/>
          <w:bCs/>
          <w:sz w:val="28"/>
          <w:szCs w:val="28"/>
          <w:u w:val="single"/>
        </w:rPr>
      </w:pPr>
      <w:r>
        <w:rPr>
          <w:noProof/>
        </w:rPr>
        <w:drawing>
          <wp:anchor distT="0" distB="0" distL="114300" distR="114300" simplePos="0" relativeHeight="251680256" behindDoc="0" locked="0" layoutInCell="1" allowOverlap="1" wp14:anchorId="2B918354" wp14:editId="56ABC0C3">
            <wp:simplePos x="0" y="0"/>
            <wp:positionH relativeFrom="column">
              <wp:posOffset>208280</wp:posOffset>
            </wp:positionH>
            <wp:positionV relativeFrom="paragraph">
              <wp:posOffset>1817370</wp:posOffset>
            </wp:positionV>
            <wp:extent cx="3388360" cy="2540635"/>
            <wp:effectExtent l="0" t="0" r="2540" b="0"/>
            <wp:wrapSquare wrapText="bothSides"/>
            <wp:docPr id="22" name="Picture 22" descr="Where is my nearest polling station? A step-by-step guide to votin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re is my nearest polling station? A step-by-step guide to voting 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84B" w:rsidRDefault="00DB3351" w14:paraId="717B476D" w14:textId="7B1CB523">
      <w:pPr>
        <w:spacing w:line="259" w:lineRule="auto"/>
        <w:jc w:val="center"/>
        <w:sectPr w:rsidR="00CF784B">
          <w:pgSz w:w="11910" w:h="16840" w:orient="portrait"/>
          <w:pgMar w:top="700" w:right="0" w:bottom="280" w:left="140" w:header="720" w:footer="720" w:gutter="0"/>
          <w:cols w:space="720"/>
        </w:sectPr>
      </w:pPr>
      <w:r>
        <w:rPr>
          <w:noProof/>
        </w:rPr>
        <w:drawing>
          <wp:anchor distT="0" distB="0" distL="114300" distR="114300" simplePos="0" relativeHeight="487610880" behindDoc="1" locked="0" layoutInCell="1" allowOverlap="1" wp14:anchorId="175E046A" wp14:editId="63C0BBCB">
            <wp:simplePos x="0" y="0"/>
            <wp:positionH relativeFrom="column">
              <wp:posOffset>3408784</wp:posOffset>
            </wp:positionH>
            <wp:positionV relativeFrom="paragraph">
              <wp:posOffset>4150449</wp:posOffset>
            </wp:positionV>
            <wp:extent cx="3848735" cy="2889250"/>
            <wp:effectExtent l="0" t="0" r="0" b="6350"/>
            <wp:wrapTight wrapText="bothSides">
              <wp:wrapPolygon edited="0">
                <wp:start x="0" y="0"/>
                <wp:lineTo x="0" y="21505"/>
                <wp:lineTo x="21490" y="21505"/>
                <wp:lineTo x="21490" y="0"/>
                <wp:lineTo x="0" y="0"/>
              </wp:wrapPolygon>
            </wp:wrapTight>
            <wp:docPr id="6" name="Picture 6" descr="UK Supreme Court: ten years of treading the knife edge between poli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 Supreme Court: ten years of treading the knife edge between politic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73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84B" w:rsidRDefault="00CC048E" w14:paraId="217005FA" w14:textId="73A2CF11">
      <w:pPr>
        <w:pStyle w:val="BodyText"/>
        <w:spacing w:before="38"/>
        <w:ind w:left="697" w:right="829"/>
        <w:jc w:val="center"/>
        <w:rPr>
          <w:u w:val="single"/>
        </w:rPr>
      </w:pPr>
      <w:r>
        <w:rPr>
          <w:u w:val="single"/>
        </w:rPr>
        <w:lastRenderedPageBreak/>
        <w:t>WHAT WILL I STUDY?</w:t>
      </w:r>
    </w:p>
    <w:p w:rsidR="00FA7F49" w:rsidRDefault="00FA7F49" w14:paraId="47EEBEC7" w14:textId="2D19BF05">
      <w:pPr>
        <w:pStyle w:val="BodyText"/>
        <w:spacing w:before="38"/>
        <w:ind w:left="697" w:right="829"/>
        <w:jc w:val="center"/>
        <w:rPr>
          <w:u w:val="single"/>
        </w:rPr>
      </w:pPr>
    </w:p>
    <w:p w:rsidR="00FA7F49" w:rsidP="00FA7F49" w:rsidRDefault="00FA7F49" w14:paraId="4FC1FDC7" w14:textId="61B0E05B">
      <w:pPr>
        <w:pStyle w:val="BodyText"/>
        <w:spacing w:before="38"/>
        <w:ind w:left="697" w:right="829"/>
      </w:pPr>
      <w:r w:rsidRPr="00FA7F49">
        <w:t>The course specification can be accessed here (</w:t>
      </w:r>
      <w:r w:rsidR="00F76515">
        <w:rPr>
          <w:b/>
          <w:bCs/>
        </w:rPr>
        <w:t xml:space="preserve">Edexcel </w:t>
      </w:r>
      <w:r w:rsidRPr="00FA7F49">
        <w:rPr>
          <w:b/>
          <w:bCs/>
        </w:rPr>
        <w:t>Specification</w:t>
      </w:r>
      <w:r w:rsidRPr="00FA7F49">
        <w:t>):</w:t>
      </w:r>
    </w:p>
    <w:p w:rsidR="00B73CB8" w:rsidP="00FA7F49" w:rsidRDefault="00B73CB8" w14:paraId="599BEF2E" w14:textId="20DAD741">
      <w:pPr>
        <w:pStyle w:val="BodyText"/>
        <w:spacing w:before="38"/>
        <w:ind w:left="697" w:right="829"/>
      </w:pPr>
      <w:hyperlink w:history="1" r:id="rId12">
        <w:r>
          <w:rPr>
            <w:rStyle w:val="Hyperlink"/>
          </w:rPr>
          <w:t>A level Politics - Specification (pearson.com)</w:t>
        </w:r>
      </w:hyperlink>
    </w:p>
    <w:p w:rsidR="00B73CB8" w:rsidP="00FA7F49" w:rsidRDefault="00B73CB8" w14:paraId="06809BAE" w14:textId="0EE10521">
      <w:pPr>
        <w:pStyle w:val="BodyText"/>
        <w:spacing w:before="38"/>
        <w:ind w:left="697" w:right="829"/>
      </w:pPr>
    </w:p>
    <w:p w:rsidR="00FA7F49" w:rsidP="00FA7F49" w:rsidRDefault="00B4474E" w14:paraId="70222DF0" w14:textId="6F8EDA57">
      <w:pPr>
        <w:pStyle w:val="BodyText"/>
        <w:spacing w:before="38"/>
        <w:ind w:left="697" w:right="829"/>
      </w:pPr>
      <w:r>
        <w:t>The course is split into three distinct areas, two of which you will study in Year 12 and the other area you will study in Year 13.</w:t>
      </w:r>
    </w:p>
    <w:p w:rsidR="00CF784B" w:rsidRDefault="00CF784B" w14:paraId="61A21884" w14:textId="77777777">
      <w:pPr>
        <w:pStyle w:val="BodyText"/>
        <w:rPr>
          <w:sz w:val="20"/>
        </w:rPr>
      </w:pPr>
    </w:p>
    <w:p w:rsidR="00CF784B" w:rsidRDefault="00CF784B" w14:paraId="229371D9" w14:textId="77777777">
      <w:pPr>
        <w:pStyle w:val="BodyText"/>
        <w:rPr>
          <w:sz w:val="20"/>
        </w:rPr>
      </w:pPr>
    </w:p>
    <w:p w:rsidR="00CF784B" w:rsidRDefault="009009C5" w14:paraId="0D8348E8" w14:textId="64C04682">
      <w:pPr>
        <w:pStyle w:val="BodyText"/>
        <w:spacing w:before="9"/>
        <w:rPr>
          <w:sz w:val="16"/>
        </w:rPr>
      </w:pPr>
      <w:r>
        <w:rPr>
          <w:noProof/>
        </w:rPr>
        <mc:AlternateContent>
          <mc:Choice Requires="wps">
            <w:drawing>
              <wp:anchor distT="0" distB="0" distL="114300" distR="114300" simplePos="0" relativeHeight="251659776" behindDoc="0" locked="0" layoutInCell="1" allowOverlap="1" wp14:anchorId="3F5DC4F0" wp14:editId="1B2F0A2B">
                <wp:simplePos x="0" y="0"/>
                <wp:positionH relativeFrom="column">
                  <wp:posOffset>4143972</wp:posOffset>
                </wp:positionH>
                <wp:positionV relativeFrom="paragraph">
                  <wp:posOffset>6191762</wp:posOffset>
                </wp:positionV>
                <wp:extent cx="1883391" cy="450377"/>
                <wp:effectExtent l="0" t="0" r="22225" b="26035"/>
                <wp:wrapNone/>
                <wp:docPr id="12" name="Rectangle 12"/>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009C5" w:rsidR="009009C5" w:rsidP="009009C5" w:rsidRDefault="009009C5" w14:paraId="00557408" w14:textId="701FE77B">
                            <w:pPr>
                              <w:jc w:val="center"/>
                              <w:rPr>
                                <w:b/>
                                <w:bCs/>
                              </w:rPr>
                            </w:pPr>
                            <w:r w:rsidRPr="009009C5">
                              <w:rPr>
                                <w:b/>
                                <w:bCs/>
                              </w:rPr>
                              <w:t>Year 12</w:t>
                            </w:r>
                            <w:r w:rsidRPr="009009C5">
                              <w:rPr>
                                <w:b/>
                                <w:bCs/>
                              </w:rPr>
                              <w:t>- You will study feminism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style="position:absolute;margin-left:326.3pt;margin-top:487.55pt;width:148.3pt;height:35.45pt;z-index:251659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3F5DC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">
                <v:textbox>
                  <w:txbxContent>
                    <w:p w:rsidRPr="009009C5" w:rsidR="009009C5" w:rsidP="009009C5" w:rsidRDefault="009009C5" w14:paraId="00557408" w14:textId="701FE77B">
                      <w:pPr>
                        <w:jc w:val="center"/>
                        <w:rPr>
                          <w:b/>
                          <w:bCs/>
                        </w:rPr>
                      </w:pPr>
                      <w:r w:rsidRPr="009009C5">
                        <w:rPr>
                          <w:b/>
                          <w:bCs/>
                        </w:rPr>
                        <w:t>Year 12</w:t>
                      </w:r>
                      <w:r w:rsidRPr="009009C5">
                        <w:rPr>
                          <w:b/>
                          <w:bCs/>
                        </w:rPr>
                        <w:t>- You will study feminism</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0F06D49" wp14:editId="59D0CCDF">
                <wp:simplePos x="0" y="0"/>
                <wp:positionH relativeFrom="column">
                  <wp:posOffset>3882599</wp:posOffset>
                </wp:positionH>
                <wp:positionV relativeFrom="paragraph">
                  <wp:posOffset>2027365</wp:posOffset>
                </wp:positionV>
                <wp:extent cx="1883391" cy="450377"/>
                <wp:effectExtent l="0" t="0" r="22225" b="26035"/>
                <wp:wrapNone/>
                <wp:docPr id="10" name="Rectangle 10"/>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009C5" w:rsidR="009009C5" w:rsidP="009009C5" w:rsidRDefault="009009C5" w14:paraId="2735E64D" w14:textId="5D833060">
                            <w:pPr>
                              <w:jc w:val="center"/>
                              <w:rPr>
                                <w:b/>
                                <w:bCs/>
                                <w:sz w:val="28"/>
                                <w:szCs w:val="28"/>
                              </w:rPr>
                            </w:pPr>
                            <w:r w:rsidRPr="009009C5">
                              <w:rPr>
                                <w:b/>
                                <w:bCs/>
                                <w:sz w:val="28"/>
                                <w:szCs w:val="28"/>
                              </w:rPr>
                              <w:t>Year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margin-left:305.7pt;margin-top:159.65pt;width:148.3pt;height:35.45pt;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f81bd [3204]" strokecolor="#243f60 [1604]" strokeweight="2pt" w14:anchorId="50F06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">
                <v:textbox>
                  <w:txbxContent>
                    <w:p w:rsidRPr="009009C5" w:rsidR="009009C5" w:rsidP="009009C5" w:rsidRDefault="009009C5" w14:paraId="2735E64D" w14:textId="5D833060">
                      <w:pPr>
                        <w:jc w:val="center"/>
                        <w:rPr>
                          <w:b/>
                          <w:bCs/>
                          <w:sz w:val="28"/>
                          <w:szCs w:val="28"/>
                        </w:rPr>
                      </w:pPr>
                      <w:r w:rsidRPr="009009C5">
                        <w:rPr>
                          <w:b/>
                          <w:bCs/>
                          <w:sz w:val="28"/>
                          <w:szCs w:val="28"/>
                        </w:rPr>
                        <w:t>Year 12</w:t>
                      </w:r>
                    </w:p>
                  </w:txbxContent>
                </v:textbox>
              </v:rect>
            </w:pict>
          </mc:Fallback>
        </mc:AlternateContent>
      </w:r>
      <w:r w:rsidR="00B4474E">
        <w:rPr>
          <w:noProof/>
        </w:rPr>
        <w:drawing>
          <wp:anchor distT="0" distB="0" distL="0" distR="0" simplePos="0" relativeHeight="251636224" behindDoc="0" locked="0" layoutInCell="1" allowOverlap="1" wp14:anchorId="06C499AF" wp14:editId="39BAB9F7">
            <wp:simplePos x="0" y="0"/>
            <wp:positionH relativeFrom="page">
              <wp:posOffset>489897</wp:posOffset>
            </wp:positionH>
            <wp:positionV relativeFrom="paragraph">
              <wp:posOffset>4061564</wp:posOffset>
            </wp:positionV>
            <wp:extent cx="5743575" cy="37623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5743575" cy="3762375"/>
                    </a:xfrm>
                    <a:prstGeom prst="rect">
                      <a:avLst/>
                    </a:prstGeom>
                  </pic:spPr>
                </pic:pic>
              </a:graphicData>
            </a:graphic>
          </wp:anchor>
        </w:drawing>
      </w:r>
      <w:r w:rsidR="00F67C3A">
        <w:rPr>
          <w:noProof/>
        </w:rPr>
        <w:drawing>
          <wp:anchor distT="0" distB="0" distL="0" distR="0" simplePos="0" relativeHeight="251635200" behindDoc="0" locked="0" layoutInCell="1" allowOverlap="1" wp14:anchorId="6FB0C158" wp14:editId="3349222A">
            <wp:simplePos x="0" y="0"/>
            <wp:positionH relativeFrom="page">
              <wp:posOffset>485775</wp:posOffset>
            </wp:positionH>
            <wp:positionV relativeFrom="paragraph">
              <wp:posOffset>154527</wp:posOffset>
            </wp:positionV>
            <wp:extent cx="5743575" cy="38100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5743575" cy="3810000"/>
                    </a:xfrm>
                    <a:prstGeom prst="rect">
                      <a:avLst/>
                    </a:prstGeom>
                  </pic:spPr>
                </pic:pic>
              </a:graphicData>
            </a:graphic>
          </wp:anchor>
        </w:drawing>
      </w:r>
    </w:p>
    <w:p w:rsidR="00CF784B" w:rsidRDefault="00CF784B" w14:paraId="0090B32B" w14:textId="68BF980E">
      <w:pPr>
        <w:pStyle w:val="BodyText"/>
        <w:rPr>
          <w:sz w:val="20"/>
        </w:rPr>
      </w:pPr>
    </w:p>
    <w:p w:rsidR="00CF784B" w:rsidRDefault="00CF784B" w14:paraId="4A3625A7" w14:textId="3B0AAACB">
      <w:pPr>
        <w:pStyle w:val="BodyText"/>
        <w:spacing w:before="2"/>
        <w:rPr>
          <w:sz w:val="28"/>
        </w:rPr>
      </w:pPr>
    </w:p>
    <w:p w:rsidR="00CF784B" w:rsidRDefault="00CF784B" w14:paraId="1A4F57E1" w14:textId="77777777">
      <w:pPr>
        <w:rPr>
          <w:sz w:val="28"/>
        </w:rPr>
        <w:sectPr w:rsidR="00CF784B">
          <w:pgSz w:w="11910" w:h="16840" w:orient="portrait"/>
          <w:pgMar w:top="660" w:right="0" w:bottom="280" w:left="140" w:header="720" w:footer="720" w:gutter="0"/>
          <w:cols w:space="720"/>
        </w:sectPr>
      </w:pPr>
    </w:p>
    <w:p w:rsidR="00CF784B" w:rsidRDefault="009009C5" w14:paraId="70EB1A5E" w14:textId="09632F0C">
      <w:pPr>
        <w:pStyle w:val="BodyText"/>
        <w:ind w:left="580"/>
        <w:rPr>
          <w:sz w:val="20"/>
        </w:rPr>
      </w:pPr>
      <w:r>
        <w:rPr>
          <w:noProof/>
        </w:rPr>
        <w:lastRenderedPageBreak/>
        <mc:AlternateContent>
          <mc:Choice Requires="wps">
            <w:drawing>
              <wp:anchor distT="0" distB="0" distL="114300" distR="114300" simplePos="0" relativeHeight="251660800" behindDoc="0" locked="0" layoutInCell="1" allowOverlap="1" wp14:anchorId="3D109EAD" wp14:editId="1A568D45">
                <wp:simplePos x="0" y="0"/>
                <wp:positionH relativeFrom="column">
                  <wp:posOffset>4148919</wp:posOffset>
                </wp:positionH>
                <wp:positionV relativeFrom="paragraph">
                  <wp:posOffset>367854</wp:posOffset>
                </wp:positionV>
                <wp:extent cx="1883391" cy="450377"/>
                <wp:effectExtent l="0" t="0" r="22225" b="26035"/>
                <wp:wrapNone/>
                <wp:docPr id="13" name="Rectangle 13"/>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009C5" w:rsidR="009009C5" w:rsidP="009009C5" w:rsidRDefault="009009C5" w14:paraId="13003FE4" w14:textId="2499E237">
                            <w:pPr>
                              <w:jc w:val="center"/>
                              <w:rPr>
                                <w:b/>
                                <w:bCs/>
                                <w:sz w:val="28"/>
                                <w:szCs w:val="28"/>
                              </w:rPr>
                            </w:pPr>
                            <w:r w:rsidRPr="009009C5">
                              <w:rPr>
                                <w:b/>
                                <w:bCs/>
                                <w:sz w:val="28"/>
                                <w:szCs w:val="28"/>
                              </w:rPr>
                              <w:t>Year 1</w:t>
                            </w: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style="position:absolute;left:0;text-align:left;margin-left:326.7pt;margin-top:28.95pt;width:148.3pt;height:35.4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f81bd [3204]" strokecolor="#243f60 [1604]" strokeweight="2pt" w14:anchorId="3D109E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">
                <v:textbox>
                  <w:txbxContent>
                    <w:p w:rsidRPr="009009C5" w:rsidR="009009C5" w:rsidP="009009C5" w:rsidRDefault="009009C5" w14:paraId="13003FE4" w14:textId="2499E237">
                      <w:pPr>
                        <w:jc w:val="center"/>
                        <w:rPr>
                          <w:b/>
                          <w:bCs/>
                          <w:sz w:val="28"/>
                          <w:szCs w:val="28"/>
                        </w:rPr>
                      </w:pPr>
                      <w:r w:rsidRPr="009009C5">
                        <w:rPr>
                          <w:b/>
                          <w:bCs/>
                          <w:sz w:val="28"/>
                          <w:szCs w:val="28"/>
                        </w:rPr>
                        <w:t>Year 1</w:t>
                      </w:r>
                      <w:r>
                        <w:rPr>
                          <w:b/>
                          <w:bCs/>
                          <w:sz w:val="28"/>
                          <w:szCs w:val="28"/>
                        </w:rPr>
                        <w:t>3</w:t>
                      </w:r>
                    </w:p>
                  </w:txbxContent>
                </v:textbox>
              </v:rect>
            </w:pict>
          </mc:Fallback>
        </mc:AlternateContent>
      </w:r>
      <w:r w:rsidR="00F67C3A">
        <w:rPr>
          <w:noProof/>
          <w:sz w:val="20"/>
        </w:rPr>
        <w:drawing>
          <wp:inline distT="0" distB="0" distL="0" distR="0" wp14:anchorId="59B2556A" wp14:editId="2983A18B">
            <wp:extent cx="5783367" cy="48768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783367" cy="4876800"/>
                    </a:xfrm>
                    <a:prstGeom prst="rect">
                      <a:avLst/>
                    </a:prstGeom>
                  </pic:spPr>
                </pic:pic>
              </a:graphicData>
            </a:graphic>
          </wp:inline>
        </w:drawing>
      </w:r>
    </w:p>
    <w:p w:rsidR="00CF784B" w:rsidRDefault="00CF784B" w14:paraId="065F7ADE" w14:textId="77777777">
      <w:pPr>
        <w:pStyle w:val="BodyText"/>
        <w:rPr>
          <w:sz w:val="20"/>
        </w:rPr>
      </w:pPr>
    </w:p>
    <w:p w:rsidR="00CF784B" w:rsidRDefault="00CF784B" w14:paraId="17F94DB9" w14:textId="77777777">
      <w:pPr>
        <w:pStyle w:val="BodyText"/>
        <w:rPr>
          <w:sz w:val="20"/>
        </w:rPr>
      </w:pPr>
    </w:p>
    <w:p w:rsidR="00CF784B" w:rsidRDefault="00CF784B" w14:paraId="52277917" w14:textId="77777777">
      <w:pPr>
        <w:pStyle w:val="BodyText"/>
        <w:rPr>
          <w:sz w:val="20"/>
        </w:rPr>
      </w:pPr>
    </w:p>
    <w:p w:rsidR="00CF784B" w:rsidRDefault="00CF784B" w14:paraId="4F5D3AC0" w14:textId="77777777">
      <w:pPr>
        <w:pStyle w:val="BodyText"/>
        <w:rPr>
          <w:sz w:val="20"/>
        </w:rPr>
      </w:pPr>
    </w:p>
    <w:p w:rsidR="00CF784B" w:rsidRDefault="00CF784B" w14:paraId="46A3B7F5" w14:textId="77777777">
      <w:pPr>
        <w:pStyle w:val="BodyText"/>
        <w:spacing w:before="11"/>
        <w:rPr>
          <w:sz w:val="17"/>
        </w:rPr>
      </w:pPr>
    </w:p>
    <w:p w:rsidR="00CF784B" w:rsidRDefault="00F67C3A" w14:paraId="11D5148A" w14:textId="77777777">
      <w:pPr>
        <w:pStyle w:val="BodyText"/>
        <w:ind w:left="580"/>
      </w:pPr>
      <w:r>
        <w:t>The</w:t>
      </w:r>
      <w:r>
        <w:rPr>
          <w:spacing w:val="-2"/>
        </w:rPr>
        <w:t xml:space="preserve"> </w:t>
      </w:r>
      <w:r>
        <w:t>skills you</w:t>
      </w:r>
      <w:r>
        <w:rPr>
          <w:spacing w:val="-1"/>
        </w:rPr>
        <w:t xml:space="preserve"> </w:t>
      </w:r>
      <w:r>
        <w:t>will</w:t>
      </w:r>
      <w:r>
        <w:rPr>
          <w:spacing w:val="-1"/>
        </w:rPr>
        <w:t xml:space="preserve"> </w:t>
      </w:r>
      <w:r>
        <w:t>develop</w:t>
      </w:r>
      <w:r>
        <w:rPr>
          <w:spacing w:val="-1"/>
        </w:rPr>
        <w:t xml:space="preserve"> </w:t>
      </w:r>
      <w:r>
        <w:t>studying politics:</w:t>
      </w:r>
    </w:p>
    <w:p w:rsidR="00CF784B" w:rsidRDefault="00CF784B" w14:paraId="3681A024" w14:textId="77777777">
      <w:pPr>
        <w:pStyle w:val="BodyText"/>
        <w:spacing w:before="12"/>
        <w:rPr>
          <w:sz w:val="23"/>
        </w:rPr>
      </w:pPr>
    </w:p>
    <w:p w:rsidR="00CF784B" w:rsidRDefault="00F67C3A" w14:paraId="25E94CC9" w14:textId="45C92B51">
      <w:pPr>
        <w:pStyle w:val="ListParagraph"/>
        <w:numPr>
          <w:ilvl w:val="0"/>
          <w:numId w:val="2"/>
        </w:numPr>
        <w:tabs>
          <w:tab w:val="left" w:pos="1301"/>
        </w:tabs>
        <w:ind w:right="1440"/>
        <w:rPr>
          <w:sz w:val="24"/>
        </w:rPr>
      </w:pPr>
      <w:r>
        <w:rPr>
          <w:sz w:val="24"/>
        </w:rPr>
        <w:t>Knowledge</w:t>
      </w:r>
      <w:r>
        <w:rPr>
          <w:spacing w:val="-11"/>
          <w:sz w:val="24"/>
        </w:rPr>
        <w:t xml:space="preserve"> </w:t>
      </w:r>
      <w:r>
        <w:rPr>
          <w:sz w:val="24"/>
        </w:rPr>
        <w:t>and</w:t>
      </w:r>
      <w:r>
        <w:rPr>
          <w:spacing w:val="-9"/>
          <w:sz w:val="24"/>
        </w:rPr>
        <w:t xml:space="preserve"> </w:t>
      </w:r>
      <w:r>
        <w:rPr>
          <w:sz w:val="24"/>
        </w:rPr>
        <w:t>understanding</w:t>
      </w:r>
      <w:r>
        <w:rPr>
          <w:spacing w:val="-7"/>
          <w:sz w:val="24"/>
        </w:rPr>
        <w:t xml:space="preserve"> </w:t>
      </w:r>
      <w:r>
        <w:rPr>
          <w:sz w:val="24"/>
        </w:rPr>
        <w:t>of</w:t>
      </w:r>
      <w:r>
        <w:rPr>
          <w:spacing w:val="-8"/>
          <w:sz w:val="24"/>
        </w:rPr>
        <w:t xml:space="preserve"> </w:t>
      </w:r>
      <w:r w:rsidR="00D1676F">
        <w:rPr>
          <w:sz w:val="24"/>
        </w:rPr>
        <w:t xml:space="preserve">different </w:t>
      </w:r>
      <w:r>
        <w:rPr>
          <w:sz w:val="24"/>
        </w:rPr>
        <w:t>political</w:t>
      </w:r>
      <w:r>
        <w:rPr>
          <w:spacing w:val="-6"/>
          <w:sz w:val="24"/>
        </w:rPr>
        <w:t xml:space="preserve"> </w:t>
      </w:r>
      <w:proofErr w:type="gramStart"/>
      <w:r>
        <w:rPr>
          <w:sz w:val="24"/>
        </w:rPr>
        <w:t>ideas</w:t>
      </w:r>
      <w:r>
        <w:rPr>
          <w:spacing w:val="-5"/>
          <w:sz w:val="24"/>
        </w:rPr>
        <w:t xml:space="preserve"> </w:t>
      </w:r>
      <w:r>
        <w:rPr>
          <w:sz w:val="24"/>
        </w:rPr>
        <w:t>,</w:t>
      </w:r>
      <w:proofErr w:type="gramEnd"/>
      <w:r>
        <w:rPr>
          <w:spacing w:val="-6"/>
          <w:sz w:val="24"/>
        </w:rPr>
        <w:t xml:space="preserve"> </w:t>
      </w:r>
      <w:r>
        <w:rPr>
          <w:sz w:val="24"/>
        </w:rPr>
        <w:t>concepts,</w:t>
      </w:r>
      <w:r>
        <w:rPr>
          <w:spacing w:val="-7"/>
          <w:sz w:val="24"/>
        </w:rPr>
        <w:t xml:space="preserve"> </w:t>
      </w:r>
      <w:r>
        <w:rPr>
          <w:sz w:val="24"/>
        </w:rPr>
        <w:t>structures</w:t>
      </w:r>
      <w:r>
        <w:rPr>
          <w:spacing w:val="-5"/>
          <w:sz w:val="24"/>
        </w:rPr>
        <w:t xml:space="preserve"> </w:t>
      </w:r>
      <w:r>
        <w:rPr>
          <w:sz w:val="24"/>
        </w:rPr>
        <w:t>and</w:t>
      </w:r>
      <w:r>
        <w:rPr>
          <w:spacing w:val="-6"/>
          <w:sz w:val="24"/>
        </w:rPr>
        <w:t xml:space="preserve"> </w:t>
      </w:r>
      <w:r>
        <w:rPr>
          <w:sz w:val="24"/>
        </w:rPr>
        <w:t>processes,</w:t>
      </w:r>
      <w:r>
        <w:rPr>
          <w:spacing w:val="-6"/>
          <w:sz w:val="24"/>
        </w:rPr>
        <w:t xml:space="preserve"> </w:t>
      </w:r>
      <w:r>
        <w:rPr>
          <w:sz w:val="24"/>
        </w:rPr>
        <w:t>the</w:t>
      </w:r>
      <w:r w:rsidR="00D1676F">
        <w:rPr>
          <w:sz w:val="24"/>
        </w:rPr>
        <w:t xml:space="preserve"> </w:t>
      </w:r>
      <w:r>
        <w:rPr>
          <w:spacing w:val="-51"/>
          <w:sz w:val="24"/>
        </w:rPr>
        <w:t xml:space="preserve"> </w:t>
      </w:r>
      <w:r>
        <w:rPr>
          <w:sz w:val="24"/>
        </w:rPr>
        <w:t>relationship</w:t>
      </w:r>
      <w:r>
        <w:rPr>
          <w:spacing w:val="-1"/>
          <w:sz w:val="24"/>
        </w:rPr>
        <w:t xml:space="preserve"> </w:t>
      </w:r>
      <w:r>
        <w:rPr>
          <w:sz w:val="24"/>
        </w:rPr>
        <w:t>between them and how</w:t>
      </w:r>
      <w:r>
        <w:rPr>
          <w:spacing w:val="-1"/>
          <w:sz w:val="24"/>
        </w:rPr>
        <w:t xml:space="preserve"> </w:t>
      </w:r>
      <w:r>
        <w:rPr>
          <w:sz w:val="24"/>
        </w:rPr>
        <w:t>they</w:t>
      </w:r>
      <w:r>
        <w:rPr>
          <w:spacing w:val="-1"/>
          <w:sz w:val="24"/>
        </w:rPr>
        <w:t xml:space="preserve"> </w:t>
      </w:r>
      <w:r>
        <w:rPr>
          <w:sz w:val="24"/>
        </w:rPr>
        <w:t>work at</w:t>
      </w:r>
      <w:r>
        <w:rPr>
          <w:spacing w:val="-2"/>
          <w:sz w:val="24"/>
        </w:rPr>
        <w:t xml:space="preserve"> </w:t>
      </w:r>
      <w:r>
        <w:rPr>
          <w:sz w:val="24"/>
        </w:rPr>
        <w:t>different</w:t>
      </w:r>
      <w:r>
        <w:rPr>
          <w:spacing w:val="1"/>
          <w:sz w:val="24"/>
        </w:rPr>
        <w:t xml:space="preserve"> </w:t>
      </w:r>
      <w:r>
        <w:rPr>
          <w:sz w:val="24"/>
        </w:rPr>
        <w:t>levels.</w:t>
      </w:r>
    </w:p>
    <w:p w:rsidR="00CF784B" w:rsidRDefault="00F67C3A" w14:paraId="02338E58" w14:textId="77777777">
      <w:pPr>
        <w:pStyle w:val="ListParagraph"/>
        <w:numPr>
          <w:ilvl w:val="0"/>
          <w:numId w:val="2"/>
        </w:numPr>
        <w:tabs>
          <w:tab w:val="left" w:pos="1301"/>
        </w:tabs>
        <w:ind w:right="1065"/>
        <w:rPr>
          <w:sz w:val="24"/>
        </w:rPr>
      </w:pPr>
      <w:r>
        <w:rPr>
          <w:sz w:val="24"/>
        </w:rPr>
        <w:t>An</w:t>
      </w:r>
      <w:r>
        <w:rPr>
          <w:spacing w:val="-3"/>
          <w:sz w:val="24"/>
        </w:rPr>
        <w:t xml:space="preserve"> </w:t>
      </w:r>
      <w:r>
        <w:rPr>
          <w:sz w:val="24"/>
        </w:rPr>
        <w:t>ability</w:t>
      </w:r>
      <w:r>
        <w:rPr>
          <w:spacing w:val="-2"/>
          <w:sz w:val="24"/>
        </w:rPr>
        <w:t xml:space="preserve"> </w:t>
      </w:r>
      <w:r>
        <w:rPr>
          <w:sz w:val="24"/>
        </w:rPr>
        <w:t>to</w:t>
      </w:r>
      <w:r>
        <w:rPr>
          <w:spacing w:val="-3"/>
          <w:sz w:val="24"/>
        </w:rPr>
        <w:t xml:space="preserve"> </w:t>
      </w:r>
      <w:r>
        <w:rPr>
          <w:sz w:val="24"/>
        </w:rPr>
        <w:t>interpret</w:t>
      </w:r>
      <w:r>
        <w:rPr>
          <w:spacing w:val="-1"/>
          <w:sz w:val="24"/>
        </w:rPr>
        <w:t xml:space="preserve"> </w:t>
      </w:r>
      <w:r>
        <w:rPr>
          <w:sz w:val="24"/>
        </w:rPr>
        <w:t>and</w:t>
      </w:r>
      <w:r>
        <w:rPr>
          <w:spacing w:val="-4"/>
          <w:sz w:val="24"/>
        </w:rPr>
        <w:t xml:space="preserve"> </w:t>
      </w:r>
      <w:proofErr w:type="spellStart"/>
      <w:r>
        <w:rPr>
          <w:sz w:val="24"/>
        </w:rPr>
        <w:t>analyse</w:t>
      </w:r>
      <w:proofErr w:type="spellEnd"/>
      <w:r>
        <w:rPr>
          <w:spacing w:val="-3"/>
          <w:sz w:val="24"/>
        </w:rPr>
        <w:t xml:space="preserve"> </w:t>
      </w:r>
      <w:r>
        <w:rPr>
          <w:sz w:val="24"/>
        </w:rPr>
        <w:t>political</w:t>
      </w:r>
      <w:r>
        <w:rPr>
          <w:spacing w:val="-2"/>
          <w:sz w:val="24"/>
        </w:rPr>
        <w:t xml:space="preserve"> </w:t>
      </w:r>
      <w:r>
        <w:rPr>
          <w:sz w:val="24"/>
        </w:rPr>
        <w:t>information</w:t>
      </w:r>
      <w:r>
        <w:rPr>
          <w:spacing w:val="-2"/>
          <w:sz w:val="24"/>
        </w:rPr>
        <w:t xml:space="preserve"> </w:t>
      </w:r>
      <w:r>
        <w:rPr>
          <w:sz w:val="24"/>
        </w:rPr>
        <w:t>in</w:t>
      </w:r>
      <w:r>
        <w:rPr>
          <w:spacing w:val="-3"/>
          <w:sz w:val="24"/>
        </w:rPr>
        <w:t xml:space="preserve"> </w:t>
      </w:r>
      <w:r>
        <w:rPr>
          <w:sz w:val="24"/>
        </w:rPr>
        <w:t>various</w:t>
      </w:r>
      <w:r>
        <w:rPr>
          <w:spacing w:val="-1"/>
          <w:sz w:val="24"/>
        </w:rPr>
        <w:t xml:space="preserve"> </w:t>
      </w:r>
      <w:r>
        <w:rPr>
          <w:sz w:val="24"/>
        </w:rPr>
        <w:t>forms</w:t>
      </w:r>
      <w:r>
        <w:rPr>
          <w:spacing w:val="-1"/>
          <w:sz w:val="24"/>
        </w:rPr>
        <w:t xml:space="preserve"> </w:t>
      </w:r>
      <w:r>
        <w:rPr>
          <w:sz w:val="24"/>
        </w:rPr>
        <w:t>and</w:t>
      </w:r>
      <w:r>
        <w:rPr>
          <w:spacing w:val="-3"/>
          <w:sz w:val="24"/>
        </w:rPr>
        <w:t xml:space="preserve"> </w:t>
      </w:r>
      <w:r>
        <w:rPr>
          <w:sz w:val="24"/>
        </w:rPr>
        <w:t>from</w:t>
      </w:r>
      <w:r>
        <w:rPr>
          <w:spacing w:val="-3"/>
          <w:sz w:val="24"/>
        </w:rPr>
        <w:t xml:space="preserve"> </w:t>
      </w:r>
      <w:r>
        <w:rPr>
          <w:sz w:val="24"/>
        </w:rPr>
        <w:t>various</w:t>
      </w:r>
      <w:r>
        <w:rPr>
          <w:spacing w:val="-1"/>
          <w:sz w:val="24"/>
        </w:rPr>
        <w:t xml:space="preserve"> </w:t>
      </w:r>
      <w:r>
        <w:rPr>
          <w:sz w:val="24"/>
        </w:rPr>
        <w:t>sources,</w:t>
      </w:r>
      <w:r>
        <w:rPr>
          <w:spacing w:val="-52"/>
          <w:sz w:val="24"/>
        </w:rPr>
        <w:t xml:space="preserve"> </w:t>
      </w:r>
      <w:r>
        <w:rPr>
          <w:sz w:val="24"/>
        </w:rPr>
        <w:t>and</w:t>
      </w:r>
      <w:r>
        <w:rPr>
          <w:spacing w:val="-1"/>
          <w:sz w:val="24"/>
        </w:rPr>
        <w:t xml:space="preserve"> </w:t>
      </w:r>
      <w:r>
        <w:rPr>
          <w:sz w:val="24"/>
        </w:rPr>
        <w:t>to apply a</w:t>
      </w:r>
      <w:r>
        <w:rPr>
          <w:spacing w:val="-1"/>
          <w:sz w:val="24"/>
        </w:rPr>
        <w:t xml:space="preserve"> </w:t>
      </w:r>
      <w:r>
        <w:rPr>
          <w:sz w:val="24"/>
        </w:rPr>
        <w:t>range</w:t>
      </w:r>
      <w:r>
        <w:rPr>
          <w:spacing w:val="-1"/>
          <w:sz w:val="24"/>
        </w:rPr>
        <w:t xml:space="preserve"> </w:t>
      </w:r>
      <w:r>
        <w:rPr>
          <w:sz w:val="24"/>
        </w:rPr>
        <w:t>of political</w:t>
      </w:r>
      <w:r>
        <w:rPr>
          <w:spacing w:val="-1"/>
          <w:sz w:val="24"/>
        </w:rPr>
        <w:t xml:space="preserve"> </w:t>
      </w:r>
      <w:r>
        <w:rPr>
          <w:sz w:val="24"/>
        </w:rPr>
        <w:t>ideas</w:t>
      </w:r>
      <w:r>
        <w:rPr>
          <w:spacing w:val="1"/>
          <w:sz w:val="24"/>
        </w:rPr>
        <w:t xml:space="preserve"> </w:t>
      </w:r>
      <w:r>
        <w:rPr>
          <w:sz w:val="24"/>
        </w:rPr>
        <w:t>concepts</w:t>
      </w:r>
      <w:r>
        <w:rPr>
          <w:spacing w:val="3"/>
          <w:sz w:val="24"/>
        </w:rPr>
        <w:t xml:space="preserve"> </w:t>
      </w:r>
      <w:r>
        <w:rPr>
          <w:sz w:val="24"/>
        </w:rPr>
        <w:t>and</w:t>
      </w:r>
      <w:r>
        <w:rPr>
          <w:spacing w:val="-1"/>
          <w:sz w:val="24"/>
        </w:rPr>
        <w:t xml:space="preserve"> </w:t>
      </w:r>
      <w:r>
        <w:rPr>
          <w:sz w:val="24"/>
        </w:rPr>
        <w:t>theories.</w:t>
      </w:r>
    </w:p>
    <w:p w:rsidR="00CF784B" w:rsidRDefault="00F67C3A" w14:paraId="0EE878D9" w14:textId="77777777">
      <w:pPr>
        <w:pStyle w:val="ListParagraph"/>
        <w:numPr>
          <w:ilvl w:val="0"/>
          <w:numId w:val="2"/>
        </w:numPr>
        <w:tabs>
          <w:tab w:val="left" w:pos="1301"/>
        </w:tabs>
        <w:ind w:right="1029"/>
        <w:rPr>
          <w:sz w:val="24"/>
        </w:rPr>
      </w:pPr>
      <w:r>
        <w:rPr>
          <w:sz w:val="24"/>
        </w:rPr>
        <w:t>An</w:t>
      </w:r>
      <w:r>
        <w:rPr>
          <w:spacing w:val="-4"/>
          <w:sz w:val="24"/>
        </w:rPr>
        <w:t xml:space="preserve"> </w:t>
      </w:r>
      <w:r>
        <w:rPr>
          <w:sz w:val="24"/>
        </w:rPr>
        <w:t>ability</w:t>
      </w:r>
      <w:r>
        <w:rPr>
          <w:spacing w:val="-3"/>
          <w:sz w:val="24"/>
        </w:rPr>
        <w:t xml:space="preserve"> </w:t>
      </w:r>
      <w:r>
        <w:rPr>
          <w:sz w:val="24"/>
        </w:rPr>
        <w:t>to</w:t>
      </w:r>
      <w:r>
        <w:rPr>
          <w:spacing w:val="-5"/>
          <w:sz w:val="24"/>
        </w:rPr>
        <w:t xml:space="preserve"> </w:t>
      </w:r>
      <w:r>
        <w:rPr>
          <w:sz w:val="24"/>
        </w:rPr>
        <w:t>evaluate</w:t>
      </w:r>
      <w:r>
        <w:rPr>
          <w:spacing w:val="-6"/>
          <w:sz w:val="24"/>
        </w:rPr>
        <w:t xml:space="preserve"> </w:t>
      </w:r>
      <w:r>
        <w:rPr>
          <w:sz w:val="24"/>
        </w:rPr>
        <w:t>arguments,</w:t>
      </w:r>
      <w:r>
        <w:rPr>
          <w:spacing w:val="-4"/>
          <w:sz w:val="24"/>
        </w:rPr>
        <w:t xml:space="preserve"> </w:t>
      </w:r>
      <w:r>
        <w:rPr>
          <w:sz w:val="24"/>
        </w:rPr>
        <w:t>theories,</w:t>
      </w:r>
      <w:r>
        <w:rPr>
          <w:spacing w:val="-4"/>
          <w:sz w:val="24"/>
        </w:rPr>
        <w:t xml:space="preserve"> </w:t>
      </w:r>
      <w:r>
        <w:rPr>
          <w:sz w:val="24"/>
        </w:rPr>
        <w:t>values</w:t>
      </w:r>
      <w:r>
        <w:rPr>
          <w:spacing w:val="-2"/>
          <w:sz w:val="24"/>
        </w:rPr>
        <w:t xml:space="preserve"> </w:t>
      </w:r>
      <w:r>
        <w:rPr>
          <w:sz w:val="24"/>
        </w:rPr>
        <w:t>and</w:t>
      </w:r>
      <w:r>
        <w:rPr>
          <w:spacing w:val="-3"/>
          <w:sz w:val="24"/>
        </w:rPr>
        <w:t xml:space="preserve"> </w:t>
      </w:r>
      <w:r>
        <w:rPr>
          <w:sz w:val="24"/>
        </w:rPr>
        <w:t>ideologies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political</w:t>
      </w:r>
      <w:r>
        <w:rPr>
          <w:spacing w:val="-3"/>
          <w:sz w:val="24"/>
        </w:rPr>
        <w:t xml:space="preserve"> </w:t>
      </w:r>
      <w:proofErr w:type="spellStart"/>
      <w:r>
        <w:rPr>
          <w:sz w:val="24"/>
        </w:rPr>
        <w:t>behaviour</w:t>
      </w:r>
      <w:proofErr w:type="spellEnd"/>
      <w:r>
        <w:rPr>
          <w:spacing w:val="-4"/>
          <w:sz w:val="24"/>
        </w:rPr>
        <w:t xml:space="preserve"> </w:t>
      </w:r>
      <w:r>
        <w:rPr>
          <w:sz w:val="24"/>
        </w:rPr>
        <w:t>and</w:t>
      </w:r>
      <w:r>
        <w:rPr>
          <w:spacing w:val="-52"/>
          <w:sz w:val="24"/>
        </w:rPr>
        <w:t xml:space="preserve"> </w:t>
      </w:r>
      <w:r>
        <w:rPr>
          <w:sz w:val="24"/>
        </w:rPr>
        <w:t>suggest solutions</w:t>
      </w:r>
      <w:r>
        <w:rPr>
          <w:spacing w:val="-1"/>
          <w:sz w:val="24"/>
        </w:rPr>
        <w:t xml:space="preserve"> </w:t>
      </w:r>
      <w:r>
        <w:rPr>
          <w:sz w:val="24"/>
        </w:rPr>
        <w:t>to</w:t>
      </w:r>
      <w:r>
        <w:rPr>
          <w:spacing w:val="-2"/>
          <w:sz w:val="24"/>
        </w:rPr>
        <w:t xml:space="preserve"> </w:t>
      </w:r>
      <w:r>
        <w:rPr>
          <w:sz w:val="24"/>
        </w:rPr>
        <w:t>controversial issues.</w:t>
      </w:r>
    </w:p>
    <w:p w:rsidR="00CF784B" w:rsidRDefault="00F67C3A" w14:paraId="0770DD20" w14:textId="77777777">
      <w:pPr>
        <w:pStyle w:val="ListParagraph"/>
        <w:numPr>
          <w:ilvl w:val="0"/>
          <w:numId w:val="2"/>
        </w:numPr>
        <w:tabs>
          <w:tab w:val="left" w:pos="1301"/>
        </w:tabs>
        <w:ind w:right="1341"/>
        <w:rPr>
          <w:sz w:val="24"/>
        </w:rPr>
      </w:pPr>
      <w:r>
        <w:rPr>
          <w:spacing w:val="-1"/>
          <w:sz w:val="24"/>
        </w:rPr>
        <w:t>The</w:t>
      </w:r>
      <w:r>
        <w:rPr>
          <w:spacing w:val="-8"/>
          <w:sz w:val="24"/>
        </w:rPr>
        <w:t xml:space="preserve"> </w:t>
      </w:r>
      <w:r>
        <w:rPr>
          <w:spacing w:val="-1"/>
          <w:sz w:val="24"/>
        </w:rPr>
        <w:t>skills</w:t>
      </w:r>
      <w:r>
        <w:rPr>
          <w:spacing w:val="-5"/>
          <w:sz w:val="24"/>
        </w:rPr>
        <w:t xml:space="preserve"> </w:t>
      </w:r>
      <w:r>
        <w:rPr>
          <w:spacing w:val="-1"/>
          <w:sz w:val="24"/>
        </w:rPr>
        <w:t>to</w:t>
      </w:r>
      <w:r>
        <w:rPr>
          <w:spacing w:val="-8"/>
          <w:sz w:val="24"/>
        </w:rPr>
        <w:t xml:space="preserve"> </w:t>
      </w:r>
      <w:proofErr w:type="spellStart"/>
      <w:r>
        <w:rPr>
          <w:spacing w:val="-1"/>
          <w:sz w:val="24"/>
        </w:rPr>
        <w:t>organise</w:t>
      </w:r>
      <w:proofErr w:type="spellEnd"/>
      <w:r>
        <w:rPr>
          <w:spacing w:val="-11"/>
          <w:sz w:val="24"/>
        </w:rPr>
        <w:t xml:space="preserve"> </w:t>
      </w:r>
      <w:r>
        <w:rPr>
          <w:spacing w:val="-1"/>
          <w:sz w:val="24"/>
        </w:rPr>
        <w:t>and</w:t>
      </w:r>
      <w:r>
        <w:rPr>
          <w:spacing w:val="-12"/>
          <w:sz w:val="24"/>
        </w:rPr>
        <w:t xml:space="preserve"> </w:t>
      </w:r>
      <w:r>
        <w:rPr>
          <w:spacing w:val="-1"/>
          <w:sz w:val="24"/>
        </w:rPr>
        <w:t>present</w:t>
      </w:r>
      <w:r>
        <w:rPr>
          <w:spacing w:val="-10"/>
          <w:sz w:val="24"/>
        </w:rPr>
        <w:t xml:space="preserve"> </w:t>
      </w:r>
      <w:r>
        <w:rPr>
          <w:spacing w:val="-1"/>
          <w:sz w:val="24"/>
        </w:rPr>
        <w:t>an</w:t>
      </w:r>
      <w:r>
        <w:rPr>
          <w:spacing w:val="-11"/>
          <w:sz w:val="24"/>
        </w:rPr>
        <w:t xml:space="preserve"> </w:t>
      </w:r>
      <w:r>
        <w:rPr>
          <w:spacing w:val="-1"/>
          <w:sz w:val="24"/>
        </w:rPr>
        <w:t>argument</w:t>
      </w:r>
      <w:r>
        <w:rPr>
          <w:spacing w:val="-8"/>
          <w:sz w:val="24"/>
        </w:rPr>
        <w:t xml:space="preserve"> </w:t>
      </w:r>
      <w:r>
        <w:rPr>
          <w:spacing w:val="-1"/>
          <w:sz w:val="24"/>
        </w:rPr>
        <w:t>with</w:t>
      </w:r>
      <w:r>
        <w:rPr>
          <w:spacing w:val="-10"/>
          <w:sz w:val="24"/>
        </w:rPr>
        <w:t xml:space="preserve"> </w:t>
      </w:r>
      <w:r>
        <w:rPr>
          <w:sz w:val="24"/>
        </w:rPr>
        <w:t>relevance,</w:t>
      </w:r>
      <w:r>
        <w:rPr>
          <w:spacing w:val="-9"/>
          <w:sz w:val="24"/>
        </w:rPr>
        <w:t xml:space="preserve"> </w:t>
      </w:r>
      <w:r>
        <w:rPr>
          <w:sz w:val="24"/>
        </w:rPr>
        <w:t>clarity</w:t>
      </w:r>
      <w:r>
        <w:rPr>
          <w:spacing w:val="-8"/>
          <w:sz w:val="24"/>
        </w:rPr>
        <w:t xml:space="preserve"> </w:t>
      </w:r>
      <w:r>
        <w:rPr>
          <w:sz w:val="24"/>
        </w:rPr>
        <w:t>and</w:t>
      </w:r>
      <w:r>
        <w:rPr>
          <w:spacing w:val="-10"/>
          <w:sz w:val="24"/>
        </w:rPr>
        <w:t xml:space="preserve"> </w:t>
      </w:r>
      <w:r>
        <w:rPr>
          <w:sz w:val="24"/>
        </w:rPr>
        <w:t>coherence</w:t>
      </w:r>
      <w:r>
        <w:rPr>
          <w:spacing w:val="-9"/>
          <w:sz w:val="24"/>
        </w:rPr>
        <w:t xml:space="preserve"> </w:t>
      </w:r>
      <w:r>
        <w:rPr>
          <w:sz w:val="24"/>
        </w:rPr>
        <w:t>using</w:t>
      </w:r>
      <w:r>
        <w:rPr>
          <w:spacing w:val="-10"/>
          <w:sz w:val="24"/>
        </w:rPr>
        <w:t xml:space="preserve"> </w:t>
      </w:r>
      <w:r>
        <w:rPr>
          <w:sz w:val="24"/>
        </w:rPr>
        <w:t>good</w:t>
      </w:r>
      <w:r>
        <w:rPr>
          <w:spacing w:val="-51"/>
          <w:sz w:val="24"/>
        </w:rPr>
        <w:t xml:space="preserve"> </w:t>
      </w:r>
      <w:r>
        <w:rPr>
          <w:sz w:val="24"/>
        </w:rPr>
        <w:t>English.</w:t>
      </w:r>
    </w:p>
    <w:p w:rsidR="00CF784B" w:rsidRDefault="00CF784B" w14:paraId="0FDFD943" w14:textId="77777777">
      <w:pPr>
        <w:rPr>
          <w:sz w:val="24"/>
        </w:rPr>
        <w:sectPr w:rsidR="00CF784B">
          <w:pgSz w:w="11910" w:h="16840" w:orient="portrait"/>
          <w:pgMar w:top="1180" w:right="0" w:bottom="280" w:left="140" w:header="720" w:footer="720" w:gutter="0"/>
          <w:cols w:space="720"/>
        </w:sectPr>
      </w:pPr>
    </w:p>
    <w:p w:rsidR="00D52F8C" w:rsidRDefault="00D52F8C" w14:paraId="2C342592" w14:textId="77777777">
      <w:pPr>
        <w:pStyle w:val="BodyText"/>
        <w:spacing w:before="38"/>
        <w:ind w:left="697" w:right="831"/>
        <w:jc w:val="center"/>
        <w:rPr>
          <w:u w:val="single"/>
        </w:rPr>
      </w:pPr>
    </w:p>
    <w:p w:rsidR="00D52F8C" w:rsidP="00D52F8C" w:rsidRDefault="00D52F8C" w14:paraId="719EBFF6" w14:textId="77777777">
      <w:pPr>
        <w:pStyle w:val="NoSpacing"/>
        <w:jc w:val="center"/>
        <w:rPr>
          <w:b/>
          <w:bCs/>
          <w:sz w:val="44"/>
          <w:u w:val="single"/>
        </w:rPr>
      </w:pPr>
      <w:r>
        <w:rPr>
          <w:b/>
          <w:bCs/>
          <w:sz w:val="44"/>
          <w:u w:val="single"/>
        </w:rPr>
        <w:t>SUMMER TRANSITION WORK</w:t>
      </w:r>
    </w:p>
    <w:p w:rsidR="00D52F8C" w:rsidP="00D52F8C" w:rsidRDefault="00D52F8C" w14:paraId="72374344" w14:textId="77777777">
      <w:pPr>
        <w:pStyle w:val="NoSpacing"/>
        <w:jc w:val="center"/>
        <w:rPr>
          <w:b/>
          <w:bCs/>
          <w:sz w:val="24"/>
          <w:szCs w:val="24"/>
          <w:u w:val="single"/>
        </w:rPr>
      </w:pPr>
    </w:p>
    <w:p w:rsidRPr="0073279A" w:rsidR="00D52F8C" w:rsidP="00454338" w:rsidRDefault="00D52F8C" w14:paraId="4D1C6E21" w14:textId="02489256">
      <w:pPr>
        <w:pStyle w:val="Default"/>
        <w:rPr>
          <w:rFonts w:asciiTheme="minorHAnsi" w:hAnsiTheme="minorHAnsi" w:cstheme="minorHAnsi"/>
        </w:rPr>
      </w:pPr>
      <w:r w:rsidRPr="0073279A">
        <w:rPr>
          <w:rFonts w:asciiTheme="minorHAnsi" w:hAnsiTheme="minorHAnsi" w:cstheme="minorHAnsi"/>
        </w:rPr>
        <w:t xml:space="preserve">We are so excited to hear that you are hopefully going to be joining us in September to study A Level </w:t>
      </w:r>
      <w:r w:rsidRPr="0073279A">
        <w:rPr>
          <w:rFonts w:asciiTheme="minorHAnsi" w:hAnsiTheme="minorHAnsi" w:cstheme="minorHAnsi"/>
        </w:rPr>
        <w:t>Government and Politics</w:t>
      </w:r>
      <w:r w:rsidRPr="0073279A">
        <w:rPr>
          <w:rFonts w:asciiTheme="minorHAnsi" w:hAnsiTheme="minorHAnsi" w:cstheme="minorHAnsi"/>
        </w:rPr>
        <w:t>.</w:t>
      </w:r>
    </w:p>
    <w:p w:rsidRPr="0073279A" w:rsidR="00D52F8C" w:rsidP="00454338" w:rsidRDefault="00D52F8C" w14:paraId="56B9CD84" w14:textId="35229C86">
      <w:pPr>
        <w:pStyle w:val="Default"/>
        <w:rPr>
          <w:rFonts w:asciiTheme="minorHAnsi" w:hAnsiTheme="minorHAnsi" w:cstheme="minorHAnsi"/>
        </w:rPr>
      </w:pPr>
      <w:r w:rsidRPr="0073279A">
        <w:rPr>
          <w:rFonts w:asciiTheme="minorHAnsi" w:hAnsiTheme="minorHAnsi" w:cstheme="minorHAnsi"/>
        </w:rPr>
        <w:t xml:space="preserve">This booklet will give you a brief introduction to the course layout and help you to start getting to grips with some of the key terminology and </w:t>
      </w:r>
      <w:r w:rsidRPr="0073279A" w:rsidR="000C3EB0">
        <w:rPr>
          <w:rFonts w:asciiTheme="minorHAnsi" w:hAnsiTheme="minorHAnsi" w:cstheme="minorHAnsi"/>
        </w:rPr>
        <w:t>ideas</w:t>
      </w:r>
      <w:r w:rsidRPr="0073279A">
        <w:rPr>
          <w:rFonts w:asciiTheme="minorHAnsi" w:hAnsiTheme="minorHAnsi" w:cstheme="minorHAnsi"/>
        </w:rPr>
        <w:t xml:space="preserve"> </w:t>
      </w:r>
      <w:r w:rsidRPr="0073279A" w:rsidR="000C3EB0">
        <w:rPr>
          <w:rFonts w:asciiTheme="minorHAnsi" w:hAnsiTheme="minorHAnsi" w:cstheme="minorHAnsi"/>
        </w:rPr>
        <w:t>in preparation for</w:t>
      </w:r>
      <w:r w:rsidRPr="0073279A">
        <w:rPr>
          <w:rFonts w:asciiTheme="minorHAnsi" w:hAnsiTheme="minorHAnsi" w:cstheme="minorHAnsi"/>
        </w:rPr>
        <w:t xml:space="preserve"> September.</w:t>
      </w:r>
    </w:p>
    <w:p w:rsidRPr="0073279A" w:rsidR="00D52F8C" w:rsidP="00454338" w:rsidRDefault="00D52F8C" w14:paraId="310E1F84" w14:textId="77777777">
      <w:pPr>
        <w:pStyle w:val="NoSpacing"/>
        <w:rPr>
          <w:b/>
          <w:bCs/>
          <w:sz w:val="24"/>
          <w:szCs w:val="24"/>
        </w:rPr>
      </w:pPr>
    </w:p>
    <w:p w:rsidRPr="0073279A" w:rsidR="00D52F8C" w:rsidP="00454338" w:rsidRDefault="00D52F8C" w14:paraId="05DBC746" w14:textId="0BDB8BC4">
      <w:pPr>
        <w:pStyle w:val="NoSpacing"/>
        <w:rPr>
          <w:sz w:val="24"/>
          <w:szCs w:val="24"/>
        </w:rPr>
      </w:pPr>
      <w:r w:rsidRPr="0073279A">
        <w:rPr>
          <w:b/>
          <w:bCs/>
          <w:sz w:val="24"/>
          <w:szCs w:val="24"/>
          <w:u w:val="single"/>
        </w:rPr>
        <w:t>The first term</w:t>
      </w:r>
      <w:r w:rsidRPr="0073279A">
        <w:rPr>
          <w:b/>
          <w:bCs/>
          <w:sz w:val="24"/>
          <w:szCs w:val="24"/>
        </w:rPr>
        <w:t xml:space="preserve"> </w:t>
      </w:r>
      <w:r w:rsidRPr="0073279A">
        <w:rPr>
          <w:sz w:val="24"/>
          <w:szCs w:val="24"/>
        </w:rPr>
        <w:t xml:space="preserve">there are </w:t>
      </w:r>
      <w:r w:rsidRPr="0073279A" w:rsidR="000C3EB0">
        <w:rPr>
          <w:sz w:val="24"/>
          <w:szCs w:val="24"/>
        </w:rPr>
        <w:t>2</w:t>
      </w:r>
      <w:r w:rsidRPr="0073279A">
        <w:rPr>
          <w:sz w:val="24"/>
          <w:szCs w:val="24"/>
        </w:rPr>
        <w:t xml:space="preserve"> topics we will study. These </w:t>
      </w:r>
      <w:r w:rsidRPr="0073279A" w:rsidR="000C3EB0">
        <w:rPr>
          <w:sz w:val="24"/>
          <w:szCs w:val="24"/>
        </w:rPr>
        <w:t>2</w:t>
      </w:r>
      <w:r w:rsidRPr="0073279A">
        <w:rPr>
          <w:sz w:val="24"/>
          <w:szCs w:val="24"/>
        </w:rPr>
        <w:t xml:space="preserve"> topics will contribute towards the </w:t>
      </w:r>
      <w:r w:rsidRPr="0073279A" w:rsidR="000C3EB0">
        <w:rPr>
          <w:sz w:val="24"/>
          <w:szCs w:val="24"/>
        </w:rPr>
        <w:t>first 2</w:t>
      </w:r>
      <w:r w:rsidRPr="0073279A">
        <w:rPr>
          <w:sz w:val="24"/>
          <w:szCs w:val="24"/>
        </w:rPr>
        <w:t xml:space="preserve"> final exams you will sit in the summer of Year 13.</w:t>
      </w:r>
    </w:p>
    <w:p w:rsidRPr="0073279A" w:rsidR="00D52F8C" w:rsidP="00454338" w:rsidRDefault="00D52F8C" w14:paraId="5B78845F" w14:textId="77777777">
      <w:pPr>
        <w:pStyle w:val="NoSpacing"/>
        <w:rPr>
          <w:sz w:val="24"/>
          <w:szCs w:val="24"/>
        </w:rPr>
      </w:pPr>
    </w:p>
    <w:p w:rsidRPr="0073279A" w:rsidR="00D52F8C" w:rsidP="00454338" w:rsidRDefault="00D52F8C" w14:paraId="397B1657" w14:textId="008D8279">
      <w:pPr>
        <w:pStyle w:val="NoSpacing"/>
        <w:rPr>
          <w:sz w:val="24"/>
          <w:szCs w:val="24"/>
        </w:rPr>
      </w:pPr>
      <w:r w:rsidRPr="0073279A">
        <w:rPr>
          <w:sz w:val="24"/>
          <w:szCs w:val="24"/>
        </w:rPr>
        <w:t>These t</w:t>
      </w:r>
      <w:r w:rsidRPr="0073279A" w:rsidR="000C3EB0">
        <w:rPr>
          <w:sz w:val="24"/>
          <w:szCs w:val="24"/>
        </w:rPr>
        <w:t>wo</w:t>
      </w:r>
      <w:r w:rsidRPr="0073279A">
        <w:rPr>
          <w:sz w:val="24"/>
          <w:szCs w:val="24"/>
        </w:rPr>
        <w:t xml:space="preserve"> topics are:</w:t>
      </w:r>
    </w:p>
    <w:p w:rsidRPr="0073279A" w:rsidR="00D52F8C" w:rsidP="00454338" w:rsidRDefault="00D52F8C" w14:paraId="4214DBAD" w14:textId="77777777">
      <w:pPr>
        <w:pStyle w:val="NoSpacing"/>
        <w:rPr>
          <w:sz w:val="24"/>
          <w:szCs w:val="24"/>
        </w:rPr>
      </w:pPr>
    </w:p>
    <w:p w:rsidRPr="0073279A" w:rsidR="00D52F8C" w:rsidP="00454338" w:rsidRDefault="00454338" w14:paraId="353C4E0C" w14:textId="396B878D">
      <w:pPr>
        <w:pStyle w:val="NoSpacing"/>
        <w:numPr>
          <w:ilvl w:val="0"/>
          <w:numId w:val="8"/>
        </w:numPr>
        <w:rPr>
          <w:sz w:val="24"/>
          <w:szCs w:val="24"/>
        </w:rPr>
      </w:pPr>
      <w:r w:rsidRPr="0073279A">
        <w:rPr>
          <w:sz w:val="24"/>
          <w:szCs w:val="24"/>
        </w:rPr>
        <w:t>Democracy and Participation (Why people get involved in politics)</w:t>
      </w:r>
    </w:p>
    <w:p w:rsidRPr="0073279A" w:rsidR="00D52F8C" w:rsidP="00454338" w:rsidRDefault="000C3EB0" w14:paraId="658ADFCC" w14:textId="4FD30C23">
      <w:pPr>
        <w:pStyle w:val="NoSpacing"/>
        <w:numPr>
          <w:ilvl w:val="0"/>
          <w:numId w:val="8"/>
        </w:numPr>
        <w:rPr>
          <w:sz w:val="24"/>
          <w:szCs w:val="24"/>
        </w:rPr>
      </w:pPr>
      <w:r w:rsidRPr="0073279A">
        <w:rPr>
          <w:sz w:val="24"/>
          <w:szCs w:val="24"/>
        </w:rPr>
        <w:t>The UK Constitution</w:t>
      </w:r>
    </w:p>
    <w:p w:rsidRPr="0073279A" w:rsidR="00D52F8C" w:rsidP="00454338" w:rsidRDefault="00D52F8C" w14:paraId="12F4735C" w14:textId="77777777">
      <w:pPr>
        <w:pStyle w:val="NoSpacing"/>
        <w:rPr>
          <w:sz w:val="24"/>
          <w:szCs w:val="24"/>
        </w:rPr>
      </w:pPr>
    </w:p>
    <w:p w:rsidRPr="0073279A" w:rsidR="00D52F8C" w:rsidP="00454338" w:rsidRDefault="00D52F8C" w14:paraId="0A05E07D" w14:textId="77777777">
      <w:pPr>
        <w:pStyle w:val="NoSpacing"/>
        <w:rPr>
          <w:sz w:val="24"/>
          <w:szCs w:val="24"/>
        </w:rPr>
      </w:pPr>
    </w:p>
    <w:p w:rsidRPr="0073279A" w:rsidR="00D52F8C" w:rsidP="00454338" w:rsidRDefault="00D52F8C" w14:paraId="1E81D6AE" w14:textId="6E856CAF">
      <w:pPr>
        <w:pStyle w:val="NoSpacing"/>
        <w:rPr>
          <w:sz w:val="24"/>
          <w:szCs w:val="24"/>
        </w:rPr>
      </w:pPr>
      <w:r w:rsidRPr="0073279A">
        <w:rPr>
          <w:sz w:val="24"/>
          <w:szCs w:val="24"/>
        </w:rPr>
        <w:t xml:space="preserve">Please complete the 4 tasks below and bring this completed workbook with you in September. We have also added some links and information about future Career Pathways in </w:t>
      </w:r>
      <w:r w:rsidRPr="0073279A" w:rsidR="00454338">
        <w:rPr>
          <w:sz w:val="24"/>
          <w:szCs w:val="24"/>
        </w:rPr>
        <w:t>Politics</w:t>
      </w:r>
      <w:r w:rsidRPr="0073279A">
        <w:rPr>
          <w:sz w:val="24"/>
          <w:szCs w:val="24"/>
        </w:rPr>
        <w:t>, with links for you to do some research!</w:t>
      </w:r>
    </w:p>
    <w:p w:rsidRPr="0073279A" w:rsidR="00D52F8C" w:rsidP="00454338" w:rsidRDefault="00D52F8C" w14:paraId="76159EAF" w14:textId="06C82BB6">
      <w:pPr>
        <w:pStyle w:val="NoSpacing"/>
        <w:rPr>
          <w:rFonts w:cstheme="minorHAnsi"/>
          <w:b/>
          <w:bCs/>
          <w:sz w:val="28"/>
          <w:szCs w:val="28"/>
        </w:rPr>
      </w:pPr>
      <w:r w:rsidRPr="0073279A">
        <w:rPr>
          <w:rFonts w:cstheme="minorHAnsi"/>
          <w:b/>
          <w:bCs/>
          <w:sz w:val="28"/>
          <w:szCs w:val="28"/>
        </w:rPr>
        <w:t xml:space="preserve">Best wishes, Team </w:t>
      </w:r>
      <w:r w:rsidRPr="0073279A" w:rsidR="00454338">
        <w:rPr>
          <w:rFonts w:cstheme="minorHAnsi"/>
          <w:b/>
          <w:bCs/>
          <w:sz w:val="28"/>
          <w:szCs w:val="28"/>
        </w:rPr>
        <w:t>Gov and Pol</w:t>
      </w:r>
    </w:p>
    <w:p w:rsidR="00454338" w:rsidP="00454338" w:rsidRDefault="00454338" w14:paraId="4841984B" w14:textId="177C5169">
      <w:pPr>
        <w:pStyle w:val="NoSpacing"/>
        <w:rPr>
          <w:rFonts w:cstheme="minorHAnsi"/>
          <w:b/>
          <w:bCs/>
          <w:sz w:val="32"/>
          <w:szCs w:val="32"/>
        </w:rPr>
      </w:pPr>
    </w:p>
    <w:p w:rsidRPr="00454338" w:rsidR="00454338" w:rsidP="00454338" w:rsidRDefault="00454338" w14:paraId="174BECA8" w14:textId="77777777">
      <w:pPr>
        <w:pStyle w:val="NoSpacing"/>
        <w:rPr>
          <w:rFonts w:cstheme="minorHAnsi"/>
          <w:b/>
          <w:bCs/>
          <w:sz w:val="32"/>
          <w:szCs w:val="32"/>
          <w:u w:val="single"/>
        </w:rPr>
      </w:pPr>
    </w:p>
    <w:p w:rsidRPr="00454338" w:rsidR="00D52F8C" w:rsidP="00454338" w:rsidRDefault="00D52F8C" w14:paraId="367598BC" w14:textId="77777777">
      <w:pPr>
        <w:rPr>
          <w:rFonts w:cstheme="minorBidi"/>
          <w:b/>
          <w:bCs/>
          <w:sz w:val="28"/>
          <w:szCs w:val="28"/>
          <w:highlight w:val="yellow"/>
        </w:rPr>
      </w:pPr>
      <w:r w:rsidRPr="00454338">
        <w:rPr>
          <w:b/>
          <w:bCs/>
          <w:sz w:val="28"/>
          <w:szCs w:val="28"/>
          <w:highlight w:val="yellow"/>
        </w:rPr>
        <w:t>*SUMMER TRANSITION WORK HAND IN WEEK: 11</w:t>
      </w:r>
      <w:r w:rsidRPr="00454338">
        <w:rPr>
          <w:b/>
          <w:bCs/>
          <w:sz w:val="28"/>
          <w:szCs w:val="28"/>
          <w:highlight w:val="yellow"/>
          <w:vertAlign w:val="superscript"/>
        </w:rPr>
        <w:t>th</w:t>
      </w:r>
      <w:r w:rsidRPr="00454338">
        <w:rPr>
          <w:b/>
          <w:bCs/>
          <w:sz w:val="28"/>
          <w:szCs w:val="28"/>
          <w:highlight w:val="yellow"/>
        </w:rPr>
        <w:t xml:space="preserve"> – 15</w:t>
      </w:r>
      <w:r w:rsidRPr="00454338">
        <w:rPr>
          <w:b/>
          <w:bCs/>
          <w:sz w:val="28"/>
          <w:szCs w:val="28"/>
          <w:highlight w:val="yellow"/>
          <w:vertAlign w:val="superscript"/>
        </w:rPr>
        <w:t>th</w:t>
      </w:r>
      <w:r w:rsidRPr="00454338">
        <w:rPr>
          <w:b/>
          <w:bCs/>
          <w:sz w:val="28"/>
          <w:szCs w:val="28"/>
          <w:highlight w:val="yellow"/>
        </w:rPr>
        <w:t xml:space="preserve"> SEPTEMBER</w:t>
      </w:r>
    </w:p>
    <w:p w:rsidR="00D52F8C" w:rsidP="00D52F8C" w:rsidRDefault="00D52F8C" w14:paraId="6C0C3B08" w14:textId="77777777">
      <w:pPr>
        <w:pStyle w:val="BodyText"/>
        <w:spacing w:before="38"/>
        <w:ind w:left="1843" w:right="2981" w:firstLine="1004"/>
        <w:jc w:val="center"/>
        <w:rPr>
          <w:u w:val="single"/>
        </w:rPr>
      </w:pPr>
    </w:p>
    <w:p w:rsidR="00D52F8C" w:rsidRDefault="00D52F8C" w14:paraId="69D5C1DE" w14:textId="77777777">
      <w:pPr>
        <w:pStyle w:val="BodyText"/>
        <w:spacing w:before="38"/>
        <w:ind w:left="697" w:right="831"/>
        <w:jc w:val="center"/>
        <w:rPr>
          <w:u w:val="single"/>
        </w:rPr>
      </w:pPr>
    </w:p>
    <w:p w:rsidR="00D52F8C" w:rsidRDefault="00D52F8C" w14:paraId="409697AB" w14:textId="77777777">
      <w:pPr>
        <w:pStyle w:val="BodyText"/>
        <w:spacing w:before="38"/>
        <w:ind w:left="697" w:right="831"/>
        <w:jc w:val="center"/>
        <w:rPr>
          <w:u w:val="single"/>
        </w:rPr>
      </w:pPr>
    </w:p>
    <w:p w:rsidR="00D52F8C" w:rsidRDefault="00D52F8C" w14:paraId="3BC7C84E" w14:textId="77777777">
      <w:pPr>
        <w:pStyle w:val="BodyText"/>
        <w:spacing w:before="38"/>
        <w:ind w:left="697" w:right="831"/>
        <w:jc w:val="center"/>
        <w:rPr>
          <w:u w:val="single"/>
        </w:rPr>
      </w:pPr>
    </w:p>
    <w:p w:rsidR="00D52F8C" w:rsidRDefault="00D52F8C" w14:paraId="3E6AF51B" w14:textId="77777777">
      <w:pPr>
        <w:pStyle w:val="BodyText"/>
        <w:spacing w:before="38"/>
        <w:ind w:left="697" w:right="831"/>
        <w:jc w:val="center"/>
        <w:rPr>
          <w:u w:val="single"/>
        </w:rPr>
      </w:pPr>
    </w:p>
    <w:p w:rsidR="00D52F8C" w:rsidRDefault="00D52F8C" w14:paraId="3598462F" w14:textId="77777777">
      <w:pPr>
        <w:pStyle w:val="BodyText"/>
        <w:spacing w:before="38"/>
        <w:ind w:left="697" w:right="831"/>
        <w:jc w:val="center"/>
        <w:rPr>
          <w:u w:val="single"/>
        </w:rPr>
      </w:pPr>
    </w:p>
    <w:p w:rsidR="00D52F8C" w:rsidRDefault="00D52F8C" w14:paraId="2053631D" w14:textId="77777777">
      <w:pPr>
        <w:pStyle w:val="BodyText"/>
        <w:spacing w:before="38"/>
        <w:ind w:left="697" w:right="831"/>
        <w:jc w:val="center"/>
        <w:rPr>
          <w:u w:val="single"/>
        </w:rPr>
      </w:pPr>
    </w:p>
    <w:p w:rsidR="00D52F8C" w:rsidRDefault="00D52F8C" w14:paraId="46CFD92D" w14:textId="77777777">
      <w:pPr>
        <w:pStyle w:val="BodyText"/>
        <w:spacing w:before="38"/>
        <w:ind w:left="697" w:right="831"/>
        <w:jc w:val="center"/>
        <w:rPr>
          <w:u w:val="single"/>
        </w:rPr>
      </w:pPr>
    </w:p>
    <w:p w:rsidR="00D52F8C" w:rsidRDefault="00D52F8C" w14:paraId="4C3CE6B7" w14:textId="77777777">
      <w:pPr>
        <w:pStyle w:val="BodyText"/>
        <w:spacing w:before="38"/>
        <w:ind w:left="697" w:right="831"/>
        <w:jc w:val="center"/>
        <w:rPr>
          <w:u w:val="single"/>
        </w:rPr>
      </w:pPr>
    </w:p>
    <w:p w:rsidR="00D52F8C" w:rsidRDefault="00D52F8C" w14:paraId="5D922CE9" w14:textId="77777777">
      <w:pPr>
        <w:pStyle w:val="BodyText"/>
        <w:spacing w:before="38"/>
        <w:ind w:left="697" w:right="831"/>
        <w:jc w:val="center"/>
        <w:rPr>
          <w:u w:val="single"/>
        </w:rPr>
      </w:pPr>
    </w:p>
    <w:p w:rsidR="00D52F8C" w:rsidRDefault="00D52F8C" w14:paraId="49BDDC1D" w14:textId="77777777">
      <w:pPr>
        <w:pStyle w:val="BodyText"/>
        <w:spacing w:before="38"/>
        <w:ind w:left="697" w:right="831"/>
        <w:jc w:val="center"/>
        <w:rPr>
          <w:u w:val="single"/>
        </w:rPr>
      </w:pPr>
    </w:p>
    <w:p w:rsidR="00D52F8C" w:rsidRDefault="00D52F8C" w14:paraId="344C8EA6" w14:textId="77777777">
      <w:pPr>
        <w:pStyle w:val="BodyText"/>
        <w:spacing w:before="38"/>
        <w:ind w:left="697" w:right="831"/>
        <w:jc w:val="center"/>
        <w:rPr>
          <w:u w:val="single"/>
        </w:rPr>
      </w:pPr>
    </w:p>
    <w:p w:rsidR="00D52F8C" w:rsidRDefault="00D52F8C" w14:paraId="18EFA622" w14:textId="77777777">
      <w:pPr>
        <w:pStyle w:val="BodyText"/>
        <w:spacing w:before="38"/>
        <w:ind w:left="697" w:right="831"/>
        <w:jc w:val="center"/>
        <w:rPr>
          <w:u w:val="single"/>
        </w:rPr>
      </w:pPr>
    </w:p>
    <w:p w:rsidR="00D52F8C" w:rsidRDefault="00D52F8C" w14:paraId="71909F45" w14:textId="77777777">
      <w:pPr>
        <w:pStyle w:val="BodyText"/>
        <w:spacing w:before="38"/>
        <w:ind w:left="697" w:right="831"/>
        <w:jc w:val="center"/>
        <w:rPr>
          <w:u w:val="single"/>
        </w:rPr>
      </w:pPr>
    </w:p>
    <w:p w:rsidR="00D52F8C" w:rsidRDefault="00D52F8C" w14:paraId="788E7047" w14:textId="77777777">
      <w:pPr>
        <w:pStyle w:val="BodyText"/>
        <w:spacing w:before="38"/>
        <w:ind w:left="697" w:right="831"/>
        <w:jc w:val="center"/>
        <w:rPr>
          <w:u w:val="single"/>
        </w:rPr>
      </w:pPr>
    </w:p>
    <w:p w:rsidR="00D52F8C" w:rsidRDefault="00D52F8C" w14:paraId="55840F2E" w14:textId="77777777">
      <w:pPr>
        <w:pStyle w:val="BodyText"/>
        <w:spacing w:before="38"/>
        <w:ind w:left="697" w:right="831"/>
        <w:jc w:val="center"/>
        <w:rPr>
          <w:u w:val="single"/>
        </w:rPr>
      </w:pPr>
    </w:p>
    <w:p w:rsidR="00D52F8C" w:rsidRDefault="00D52F8C" w14:paraId="339567C9" w14:textId="77777777">
      <w:pPr>
        <w:pStyle w:val="BodyText"/>
        <w:spacing w:before="38"/>
        <w:ind w:left="697" w:right="831"/>
        <w:jc w:val="center"/>
        <w:rPr>
          <w:u w:val="single"/>
        </w:rPr>
      </w:pPr>
    </w:p>
    <w:p w:rsidR="00D52F8C" w:rsidRDefault="00D52F8C" w14:paraId="7E4F3EFB" w14:textId="77777777">
      <w:pPr>
        <w:pStyle w:val="BodyText"/>
        <w:spacing w:before="38"/>
        <w:ind w:left="697" w:right="831"/>
        <w:jc w:val="center"/>
        <w:rPr>
          <w:u w:val="single"/>
        </w:rPr>
      </w:pPr>
    </w:p>
    <w:p w:rsidR="00D52F8C" w:rsidRDefault="00D52F8C" w14:paraId="70206F65" w14:textId="4FD4D830">
      <w:pPr>
        <w:pStyle w:val="BodyText"/>
        <w:spacing w:before="38"/>
        <w:ind w:left="697" w:right="831"/>
        <w:jc w:val="center"/>
        <w:rPr>
          <w:u w:val="single"/>
        </w:rPr>
      </w:pPr>
    </w:p>
    <w:p w:rsidR="006F2A3F" w:rsidP="006F2A3F" w:rsidRDefault="006F2A3F" w14:paraId="192360AA" w14:textId="77777777" w14:noSpellErr="1">
      <w:pPr>
        <w:pStyle w:val="BodyText"/>
        <w:spacing w:before="38"/>
        <w:ind w:left="1134" w:right="831"/>
        <w:jc w:val="center"/>
        <w:rPr>
          <w:u w:val="single"/>
        </w:rPr>
      </w:pPr>
    </w:p>
    <w:p w:rsidR="7392F2A1" w:rsidP="7392F2A1" w:rsidRDefault="7392F2A1" w14:paraId="19A001D5" w14:textId="42ECA742">
      <w:pPr>
        <w:pStyle w:val="BodyText"/>
        <w:spacing w:before="38"/>
        <w:ind w:left="1134" w:right="831"/>
        <w:jc w:val="center"/>
        <w:rPr>
          <w:u w:val="single"/>
        </w:rPr>
      </w:pPr>
    </w:p>
    <w:p w:rsidR="7392F2A1" w:rsidP="7392F2A1" w:rsidRDefault="7392F2A1" w14:paraId="07477FDF" w14:textId="66317B40">
      <w:pPr>
        <w:pStyle w:val="BodyText"/>
        <w:spacing w:before="38"/>
        <w:ind w:left="1134" w:right="831"/>
        <w:jc w:val="center"/>
        <w:rPr>
          <w:u w:val="single"/>
        </w:rPr>
      </w:pPr>
    </w:p>
    <w:p w:rsidR="7392F2A1" w:rsidP="7392F2A1" w:rsidRDefault="7392F2A1" w14:paraId="23E5164F" w14:textId="66AE5093">
      <w:pPr>
        <w:pStyle w:val="BodyText"/>
        <w:spacing w:before="38"/>
        <w:ind w:left="1134" w:right="831"/>
        <w:jc w:val="center"/>
        <w:rPr>
          <w:u w:val="single"/>
        </w:rPr>
      </w:pPr>
    </w:p>
    <w:p w:rsidR="00D52F8C" w:rsidRDefault="00D52F8C" w14:paraId="6B626097" w14:textId="77777777">
      <w:pPr>
        <w:pStyle w:val="BodyText"/>
        <w:spacing w:before="38"/>
        <w:ind w:left="697" w:right="831"/>
        <w:jc w:val="center"/>
        <w:rPr>
          <w:u w:val="single"/>
        </w:rPr>
      </w:pPr>
    </w:p>
    <w:p w:rsidR="00D52F8C" w:rsidRDefault="00D52F8C" w14:paraId="528B0831" w14:textId="77777777">
      <w:pPr>
        <w:pStyle w:val="BodyText"/>
        <w:spacing w:before="38"/>
        <w:ind w:left="697" w:right="831"/>
        <w:jc w:val="center"/>
        <w:rPr>
          <w:u w:val="single"/>
        </w:rPr>
      </w:pPr>
    </w:p>
    <w:p w:rsidR="00CF784B" w:rsidP="006F2A3F" w:rsidRDefault="00F67C3A" w14:paraId="199EA181" w14:textId="2A68577E">
      <w:pPr>
        <w:pStyle w:val="BodyText"/>
        <w:spacing w:before="38"/>
        <w:ind w:right="1420"/>
      </w:pPr>
      <w:r>
        <w:rPr>
          <w:u w:val="single"/>
        </w:rPr>
        <w:t>Task</w:t>
      </w:r>
      <w:r>
        <w:rPr>
          <w:spacing w:val="-11"/>
          <w:u w:val="single"/>
        </w:rPr>
        <w:t xml:space="preserve"> </w:t>
      </w:r>
      <w:r>
        <w:rPr>
          <w:u w:val="single"/>
        </w:rPr>
        <w:t>One</w:t>
      </w:r>
      <w:r>
        <w:rPr>
          <w:spacing w:val="-10"/>
          <w:u w:val="single"/>
        </w:rPr>
        <w:t xml:space="preserve"> </w:t>
      </w:r>
      <w:r>
        <w:rPr>
          <w:u w:val="single"/>
        </w:rPr>
        <w:t>–</w:t>
      </w:r>
      <w:r>
        <w:rPr>
          <w:spacing w:val="-10"/>
          <w:u w:val="single"/>
        </w:rPr>
        <w:t xml:space="preserve"> </w:t>
      </w:r>
      <w:r w:rsidR="00272899">
        <w:rPr>
          <w:u w:val="single"/>
        </w:rPr>
        <w:t>Political Voting Systems</w:t>
      </w:r>
    </w:p>
    <w:p w:rsidR="00272899" w:rsidRDefault="00272899" w14:paraId="7C0DEA86" w14:textId="77777777">
      <w:pPr>
        <w:pStyle w:val="BodyText"/>
      </w:pPr>
    </w:p>
    <w:p w:rsidRPr="006F2A3F" w:rsidR="00CF784B" w:rsidRDefault="006F2A3F" w14:paraId="1292328B" w14:textId="2CF1B5B6">
      <w:pPr>
        <w:pStyle w:val="BodyText"/>
        <w:rPr>
          <w:b/>
          <w:bCs/>
          <w:u w:val="single"/>
        </w:rPr>
      </w:pPr>
      <w:r w:rsidRPr="006F2A3F">
        <w:rPr>
          <w:b/>
          <w:bCs/>
          <w:noProof/>
          <w:u w:val="single"/>
        </w:rPr>
        <w:t>T</w:t>
      </w:r>
      <w:r w:rsidRPr="006F2A3F" w:rsidR="00272899">
        <w:rPr>
          <w:b/>
          <w:bCs/>
          <w:u w:val="single"/>
        </w:rPr>
        <w:t xml:space="preserve">ask: </w:t>
      </w:r>
    </w:p>
    <w:p w:rsidR="00272899" w:rsidRDefault="00272899" w14:paraId="29AC051A" w14:textId="33D705A1">
      <w:pPr>
        <w:pStyle w:val="BodyText"/>
      </w:pPr>
      <w:r>
        <w:lastRenderedPageBreak/>
        <w:t xml:space="preserve">You need to research at least 4 different voting systems. </w:t>
      </w:r>
    </w:p>
    <w:p w:rsidR="00272899" w:rsidRDefault="006F2A3F" w14:paraId="5AFFC4E2" w14:textId="6F22759C">
      <w:pPr>
        <w:pStyle w:val="BodyText"/>
      </w:pPr>
      <w:r>
        <w:t>You should give examples of countries or jurisdictions that use these systems.</w:t>
      </w:r>
    </w:p>
    <w:p w:rsidR="006F2A3F" w:rsidRDefault="006F2A3F" w14:paraId="1806D60A" w14:textId="2330E02A">
      <w:pPr>
        <w:pStyle w:val="BodyText"/>
      </w:pPr>
      <w:r>
        <w:t>You should provide 2 advantages and 2 disadvantages of using these systems.</w:t>
      </w:r>
    </w:p>
    <w:p w:rsidR="006F2A3F" w:rsidRDefault="006F2A3F" w14:paraId="2514742A" w14:textId="1CB93EFC">
      <w:pPr>
        <w:pStyle w:val="BodyText"/>
      </w:pPr>
    </w:p>
    <w:p w:rsidR="006F2A3F" w:rsidRDefault="006F2A3F" w14:paraId="09B20737" w14:textId="1FD5E58B">
      <w:pPr>
        <w:pStyle w:val="BodyText"/>
      </w:pPr>
      <w:r w:rsidRPr="006F2A3F">
        <w:rPr>
          <w:b/>
          <w:bCs/>
          <w:u w:val="single"/>
        </w:rPr>
        <w:t>Challenge:</w:t>
      </w:r>
      <w:r>
        <w:t xml:space="preserve"> Is there any ways that these systems could be changed/ adapted to make them more beneficial to certain areas of society?</w:t>
      </w:r>
    </w:p>
    <w:p w:rsidR="006F2A3F" w:rsidRDefault="006F2A3F" w14:paraId="57DF79A9" w14:textId="334B344B">
      <w:pPr>
        <w:pStyle w:val="BodyText"/>
      </w:pPr>
    </w:p>
    <w:p w:rsidR="006F2A3F" w:rsidRDefault="006F2A3F" w14:paraId="6721EA4D" w14:textId="3957AA25">
      <w:pPr>
        <w:pStyle w:val="BodyText"/>
      </w:pPr>
    </w:p>
    <w:p w:rsidR="006F2A3F" w:rsidRDefault="007C1FC3" w14:paraId="2BAF47A4" w14:textId="73271140">
      <w:pPr>
        <w:pStyle w:val="BodyText"/>
      </w:pPr>
      <w:r>
        <w:rPr>
          <w:noProof/>
        </w:rPr>
        <w:drawing>
          <wp:anchor distT="0" distB="0" distL="114300" distR="114300" simplePos="0" relativeHeight="251668992" behindDoc="0" locked="0" layoutInCell="1" allowOverlap="1" wp14:anchorId="76FB7786" wp14:editId="256FC793">
            <wp:simplePos x="0" y="0"/>
            <wp:positionH relativeFrom="column">
              <wp:posOffset>1112756</wp:posOffset>
            </wp:positionH>
            <wp:positionV relativeFrom="paragraph">
              <wp:posOffset>11105</wp:posOffset>
            </wp:positionV>
            <wp:extent cx="4433570" cy="4379595"/>
            <wp:effectExtent l="0" t="0" r="5080" b="1905"/>
            <wp:wrapSquare wrapText="bothSides"/>
            <wp:docPr id="16" name="Picture 16" descr="Elections happen Frequently All Over the World | International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ions happen Frequently All Over the World | International ID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570" cy="437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A3F" w:rsidRDefault="006F2A3F" w14:paraId="301BB301" w14:textId="199ACCC1">
      <w:pPr>
        <w:pStyle w:val="BodyText"/>
      </w:pPr>
    </w:p>
    <w:p w:rsidR="006F2A3F" w:rsidRDefault="006F2A3F" w14:paraId="226F2AAB" w14:textId="3E84101B">
      <w:pPr>
        <w:pStyle w:val="BodyText"/>
      </w:pPr>
    </w:p>
    <w:p w:rsidR="006F2A3F" w:rsidRDefault="006F2A3F" w14:paraId="1CED7AC0" w14:textId="588CE8FA">
      <w:pPr>
        <w:pStyle w:val="BodyText"/>
      </w:pPr>
    </w:p>
    <w:p w:rsidR="006F2A3F" w:rsidRDefault="006F2A3F" w14:paraId="35718A64" w14:textId="5FF4515B">
      <w:pPr>
        <w:pStyle w:val="BodyText"/>
      </w:pPr>
    </w:p>
    <w:p w:rsidR="006F2A3F" w:rsidRDefault="006F2A3F" w14:paraId="550C9A84" w14:textId="5F90A0FA">
      <w:pPr>
        <w:pStyle w:val="BodyText"/>
      </w:pPr>
    </w:p>
    <w:p w:rsidR="006F2A3F" w:rsidRDefault="006F2A3F" w14:paraId="4A7C8DA8" w14:textId="27534305">
      <w:pPr>
        <w:pStyle w:val="BodyText"/>
      </w:pPr>
    </w:p>
    <w:p w:rsidR="006F2A3F" w:rsidRDefault="006F2A3F" w14:paraId="403EDA41" w14:textId="4647B55F">
      <w:pPr>
        <w:pStyle w:val="BodyText"/>
      </w:pPr>
    </w:p>
    <w:p w:rsidR="006F2A3F" w:rsidRDefault="006F2A3F" w14:paraId="4805DB79" w14:textId="23C18242">
      <w:pPr>
        <w:pStyle w:val="BodyText"/>
      </w:pPr>
    </w:p>
    <w:p w:rsidR="006F2A3F" w:rsidRDefault="006F2A3F" w14:paraId="51AED486" w14:textId="3B1BFB83">
      <w:pPr>
        <w:pStyle w:val="BodyText"/>
      </w:pPr>
    </w:p>
    <w:p w:rsidR="006F2A3F" w:rsidRDefault="006F2A3F" w14:paraId="3B8C9A78" w14:textId="1C0ECB2F">
      <w:pPr>
        <w:pStyle w:val="BodyText"/>
      </w:pPr>
    </w:p>
    <w:p w:rsidR="006F2A3F" w:rsidRDefault="006F2A3F" w14:paraId="7E957887" w14:textId="473DC48F">
      <w:pPr>
        <w:pStyle w:val="BodyText"/>
      </w:pPr>
    </w:p>
    <w:p w:rsidR="006F2A3F" w:rsidRDefault="006F2A3F" w14:paraId="27AA82FC" w14:textId="536FB9A3">
      <w:pPr>
        <w:pStyle w:val="BodyText"/>
      </w:pPr>
    </w:p>
    <w:p w:rsidR="006F2A3F" w:rsidRDefault="006F2A3F" w14:paraId="003195FC" w14:textId="09538A04">
      <w:pPr>
        <w:pStyle w:val="BodyText"/>
      </w:pPr>
    </w:p>
    <w:p w:rsidR="006F2A3F" w:rsidRDefault="006F2A3F" w14:paraId="64E26809" w14:textId="5CBE0C68">
      <w:pPr>
        <w:pStyle w:val="BodyText"/>
      </w:pPr>
    </w:p>
    <w:p w:rsidR="006F2A3F" w:rsidRDefault="006F2A3F" w14:paraId="01EED8F6" w14:textId="43060D6A">
      <w:pPr>
        <w:pStyle w:val="BodyText"/>
      </w:pPr>
    </w:p>
    <w:p w:rsidR="006F2A3F" w:rsidRDefault="006F2A3F" w14:paraId="5A3D7041" w14:textId="020848CE">
      <w:pPr>
        <w:pStyle w:val="BodyText"/>
      </w:pPr>
    </w:p>
    <w:p w:rsidR="006F2A3F" w:rsidRDefault="006F2A3F" w14:paraId="12DDBC7D" w14:textId="5F94BCFC">
      <w:pPr>
        <w:pStyle w:val="BodyText"/>
      </w:pPr>
    </w:p>
    <w:p w:rsidR="006F2A3F" w:rsidRDefault="006F2A3F" w14:paraId="6822FB84" w14:textId="2117ED58">
      <w:pPr>
        <w:pStyle w:val="BodyText"/>
      </w:pPr>
    </w:p>
    <w:p w:rsidR="006F2A3F" w:rsidRDefault="006F2A3F" w14:paraId="2DF8FC25" w14:textId="43EDF39A">
      <w:pPr>
        <w:pStyle w:val="BodyText"/>
      </w:pPr>
    </w:p>
    <w:p w:rsidR="006F2A3F" w:rsidRDefault="006F2A3F" w14:paraId="1AA744D2" w14:textId="1E07F905">
      <w:pPr>
        <w:pStyle w:val="BodyText"/>
      </w:pPr>
    </w:p>
    <w:p w:rsidR="006F2A3F" w:rsidRDefault="006F2A3F" w14:paraId="32E8E84B" w14:textId="2C2456EB">
      <w:pPr>
        <w:pStyle w:val="BodyText"/>
      </w:pPr>
    </w:p>
    <w:p w:rsidR="006F2A3F" w:rsidRDefault="006F2A3F" w14:paraId="09274EC4" w14:textId="44055D11">
      <w:pPr>
        <w:pStyle w:val="BodyText"/>
      </w:pPr>
    </w:p>
    <w:p w:rsidR="006F2A3F" w:rsidRDefault="006F2A3F" w14:paraId="1CD020EE" w14:textId="778C166F">
      <w:pPr>
        <w:pStyle w:val="BodyText"/>
      </w:pPr>
    </w:p>
    <w:p w:rsidR="006F2A3F" w:rsidRDefault="006F2A3F" w14:paraId="5445A792" w14:textId="0F3A60A3">
      <w:pPr>
        <w:pStyle w:val="BodyText"/>
      </w:pPr>
    </w:p>
    <w:p w:rsidR="006F2A3F" w:rsidRDefault="006F2A3F" w14:paraId="4D9A0376" w14:textId="2883B330">
      <w:pPr>
        <w:pStyle w:val="BodyText"/>
      </w:pPr>
    </w:p>
    <w:p w:rsidR="006F2A3F" w:rsidRDefault="006F2A3F" w14:paraId="5F7E12CD" w14:textId="02A41E90">
      <w:pPr>
        <w:pStyle w:val="BodyText"/>
      </w:pPr>
    </w:p>
    <w:p w:rsidR="006F2A3F" w:rsidRDefault="006F2A3F" w14:paraId="6D3536DA" w14:textId="2D864069">
      <w:pPr>
        <w:pStyle w:val="BodyText"/>
      </w:pPr>
    </w:p>
    <w:p w:rsidR="006F2A3F" w:rsidRDefault="006F2A3F" w14:paraId="1261C640" w14:textId="4BFF5160">
      <w:pPr>
        <w:pStyle w:val="BodyText"/>
      </w:pPr>
    </w:p>
    <w:p w:rsidR="006F2A3F" w:rsidRDefault="006F2A3F" w14:paraId="1CE1BEB2" w14:textId="1B5D7EF2">
      <w:pPr>
        <w:pStyle w:val="BodyText"/>
      </w:pPr>
    </w:p>
    <w:p w:rsidR="006F2A3F" w:rsidRDefault="006F2A3F" w14:paraId="6CDBB9F1" w14:textId="44793CF3">
      <w:pPr>
        <w:pStyle w:val="BodyText"/>
      </w:pPr>
    </w:p>
    <w:p w:rsidR="006F2A3F" w:rsidRDefault="006F2A3F" w14:paraId="7A240D6A" w14:textId="5423A53A">
      <w:pPr>
        <w:pStyle w:val="BodyText"/>
      </w:pPr>
    </w:p>
    <w:p w:rsidR="006F2A3F" w:rsidRDefault="006F2A3F" w14:paraId="76867683" w14:textId="1F7D74A1">
      <w:pPr>
        <w:pStyle w:val="BodyText"/>
      </w:pPr>
    </w:p>
    <w:p w:rsidR="006F2A3F" w:rsidRDefault="006F2A3F" w14:paraId="2AF013D7" w14:textId="5735E04B">
      <w:pPr>
        <w:pStyle w:val="BodyText"/>
      </w:pPr>
    </w:p>
    <w:p w:rsidR="006F2A3F" w:rsidRDefault="006F2A3F" w14:paraId="48EA7822" w14:textId="660F96DA">
      <w:pPr>
        <w:pStyle w:val="BodyText"/>
      </w:pPr>
    </w:p>
    <w:p w:rsidR="006F2A3F" w:rsidRDefault="006F2A3F" w14:paraId="7F1B159D" w14:textId="4D1921DE">
      <w:pPr>
        <w:pStyle w:val="BodyText"/>
      </w:pPr>
    </w:p>
    <w:p w:rsidR="006F2A3F" w:rsidRDefault="006F2A3F" w14:paraId="583528F9" w14:textId="0A71C4CF">
      <w:pPr>
        <w:pStyle w:val="BodyText"/>
      </w:pPr>
    </w:p>
    <w:p w:rsidR="006F2A3F" w:rsidRDefault="006F2A3F" w14:paraId="4997DF56" w14:textId="625FD18A">
      <w:pPr>
        <w:pStyle w:val="BodyText"/>
      </w:pPr>
    </w:p>
    <w:p w:rsidR="006F2A3F" w:rsidRDefault="006F2A3F" w14:paraId="10F6792C" w14:textId="5A933EE3">
      <w:pPr>
        <w:pStyle w:val="BodyText"/>
      </w:pPr>
    </w:p>
    <w:p w:rsidR="006F2A3F" w:rsidRDefault="006F2A3F" w14:paraId="5DE06341" w14:textId="044C97D3">
      <w:pPr>
        <w:pStyle w:val="BodyText"/>
      </w:pPr>
    </w:p>
    <w:p w:rsidR="006F2A3F" w:rsidRDefault="006F2A3F" w14:paraId="096919A6" w14:textId="2009BE4A">
      <w:pPr>
        <w:pStyle w:val="BodyText"/>
      </w:pPr>
    </w:p>
    <w:p w:rsidR="006F2A3F" w:rsidRDefault="006F2A3F" w14:paraId="30D5CD36" w14:textId="152E7087">
      <w:pPr>
        <w:pStyle w:val="BodyText"/>
      </w:pPr>
    </w:p>
    <w:p w:rsidR="006F2A3F" w:rsidRDefault="006F2A3F" w14:paraId="319FB1B4" w14:textId="567104E1">
      <w:pPr>
        <w:pStyle w:val="BodyText"/>
      </w:pPr>
    </w:p>
    <w:p w:rsidR="00CF784B" w:rsidRDefault="00CF784B" w14:paraId="0DA9C981" w14:textId="7DACC262">
      <w:pPr>
        <w:pStyle w:val="BodyText"/>
        <w:rPr>
          <w:sz w:val="20"/>
        </w:rPr>
      </w:pPr>
    </w:p>
    <w:p w:rsidR="00CF784B" w:rsidP="006F2A3F" w:rsidRDefault="00F67C3A" w14:paraId="155D9D23" w14:textId="49B79736">
      <w:pPr>
        <w:pStyle w:val="BodyText"/>
        <w:spacing w:before="11"/>
      </w:pPr>
      <w:r>
        <w:rPr>
          <w:u w:val="single"/>
        </w:rPr>
        <w:t>Task</w:t>
      </w:r>
      <w:r>
        <w:rPr>
          <w:spacing w:val="-10"/>
          <w:u w:val="single"/>
        </w:rPr>
        <w:t xml:space="preserve"> </w:t>
      </w:r>
      <w:r>
        <w:rPr>
          <w:u w:val="single"/>
        </w:rPr>
        <w:t>Two</w:t>
      </w:r>
      <w:r>
        <w:rPr>
          <w:spacing w:val="-9"/>
          <w:u w:val="single"/>
        </w:rPr>
        <w:t xml:space="preserve"> </w:t>
      </w:r>
      <w:r>
        <w:rPr>
          <w:u w:val="single"/>
        </w:rPr>
        <w:t>–</w:t>
      </w:r>
      <w:r>
        <w:rPr>
          <w:spacing w:val="-12"/>
          <w:u w:val="single"/>
        </w:rPr>
        <w:t xml:space="preserve"> </w:t>
      </w:r>
      <w:r w:rsidR="002B4FCE">
        <w:rPr>
          <w:u w:val="single"/>
        </w:rPr>
        <w:t>Prime Minister and His Cabinet</w:t>
      </w:r>
    </w:p>
    <w:p w:rsidR="002B4FCE" w:rsidRDefault="00F67C3A" w14:paraId="0763002B" w14:textId="644CFAB4">
      <w:pPr>
        <w:pStyle w:val="BodyText"/>
        <w:spacing w:before="183" w:line="259" w:lineRule="auto"/>
        <w:ind w:left="580" w:right="792"/>
      </w:pPr>
      <w:r>
        <w:lastRenderedPageBreak/>
        <w:t>Politics is a subject which cannot be unplugged from news and current affairs</w:t>
      </w:r>
      <w:r w:rsidR="002B4FCE">
        <w:t>- it is always changing!</w:t>
      </w:r>
    </w:p>
    <w:p w:rsidRPr="002033CC" w:rsidR="002B4FCE" w:rsidRDefault="002B4FCE" w14:paraId="783ABFC0" w14:textId="27D24E41">
      <w:pPr>
        <w:pStyle w:val="BodyText"/>
        <w:spacing w:before="183" w:line="259" w:lineRule="auto"/>
        <w:ind w:left="580" w:right="792"/>
        <w:rPr>
          <w:b/>
          <w:bCs/>
          <w:u w:val="single"/>
        </w:rPr>
      </w:pPr>
      <w:r w:rsidRPr="002033CC">
        <w:rPr>
          <w:b/>
          <w:bCs/>
          <w:u w:val="single"/>
        </w:rPr>
        <w:t xml:space="preserve">Task: </w:t>
      </w:r>
    </w:p>
    <w:p w:rsidR="002B4FCE" w:rsidRDefault="002B4FCE" w14:paraId="4A10C9C9" w14:textId="17C7096C">
      <w:pPr>
        <w:pStyle w:val="BodyText"/>
        <w:spacing w:before="183" w:line="259" w:lineRule="auto"/>
        <w:ind w:left="580" w:right="792"/>
      </w:pPr>
      <w:r>
        <w:t>Research the Prime Minister and his Core Executive. (this means his cabinet office).</w:t>
      </w:r>
    </w:p>
    <w:p w:rsidR="002033CC" w:rsidP="002033CC" w:rsidRDefault="002B4FCE" w14:paraId="7AF2F206" w14:textId="779705B8">
      <w:pPr>
        <w:pStyle w:val="BodyText"/>
        <w:spacing w:before="183" w:line="259" w:lineRule="auto"/>
        <w:ind w:left="580" w:right="792"/>
      </w:pPr>
      <w:r>
        <w:t>You should draw yourself a diagram to represent this, considering what departments each of the cabinet ministers lead. You will be assessed on your knowledge of the key individuals when we return in September.</w:t>
      </w:r>
    </w:p>
    <w:p w:rsidR="002033CC" w:rsidRDefault="002033CC" w14:paraId="703ACE00" w14:textId="329F89DE">
      <w:pPr>
        <w:pStyle w:val="BodyText"/>
        <w:spacing w:before="183" w:line="259" w:lineRule="auto"/>
        <w:ind w:left="580" w:right="792"/>
      </w:pPr>
      <w:r w:rsidRPr="002033CC">
        <w:rPr>
          <w:b/>
          <w:bCs/>
        </w:rPr>
        <w:t>Challenge-</w:t>
      </w:r>
      <w:r>
        <w:t xml:space="preserve"> You might want to also keep an eye on any changes that occur in this over the summer- why did the ministers change and what impact might this have had on the prime minister? </w:t>
      </w:r>
    </w:p>
    <w:p w:rsidR="00CF784B" w:rsidRDefault="00CF784B" w14:paraId="27A35BF8" w14:textId="77777777">
      <w:pPr>
        <w:spacing w:line="259" w:lineRule="auto"/>
      </w:pPr>
    </w:p>
    <w:p w:rsidR="002033CC" w:rsidRDefault="002033CC" w14:paraId="5DE94AF3" w14:textId="77777777">
      <w:pPr>
        <w:spacing w:line="259" w:lineRule="auto"/>
      </w:pPr>
    </w:p>
    <w:p w:rsidR="002033CC" w:rsidRDefault="00454FBF" w14:paraId="40601161" w14:textId="61890F2F">
      <w:pPr>
        <w:spacing w:line="259" w:lineRule="auto"/>
      </w:pPr>
      <w:r>
        <w:rPr>
          <w:noProof/>
        </w:rPr>
        <w:drawing>
          <wp:anchor distT="0" distB="0" distL="114300" distR="114300" simplePos="0" relativeHeight="251662848" behindDoc="1" locked="0" layoutInCell="1" allowOverlap="1" wp14:anchorId="79398301" wp14:editId="591667EB">
            <wp:simplePos x="0" y="0"/>
            <wp:positionH relativeFrom="column">
              <wp:posOffset>1371126</wp:posOffset>
            </wp:positionH>
            <wp:positionV relativeFrom="paragraph">
              <wp:posOffset>8520</wp:posOffset>
            </wp:positionV>
            <wp:extent cx="4471035" cy="2235200"/>
            <wp:effectExtent l="0" t="0" r="5715" b="0"/>
            <wp:wrapTight wrapText="bothSides">
              <wp:wrapPolygon edited="0">
                <wp:start x="0" y="0"/>
                <wp:lineTo x="0" y="21355"/>
                <wp:lineTo x="21536" y="21355"/>
                <wp:lineTo x="21536" y="0"/>
                <wp:lineTo x="0" y="0"/>
              </wp:wrapPolygon>
            </wp:wrapTight>
            <wp:docPr id="14" name="Picture 14" descr="UK PM Rishi Sunak holds first Cabinet meeting with his new team-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 PM Rishi Sunak holds first Cabinet meeting with his new team- Th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103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BF" w:rsidRDefault="00454FBF" w14:paraId="4AFFD0E5" w14:textId="4A2AA858">
      <w:pPr>
        <w:spacing w:line="259" w:lineRule="auto"/>
        <w:sectPr w:rsidR="00454FBF" w:rsidSect="007C1FC3">
          <w:pgSz w:w="11910" w:h="16840" w:orient="portrait"/>
          <w:pgMar w:top="660" w:right="853" w:bottom="280" w:left="709" w:header="720" w:footer="720" w:gutter="0"/>
          <w:cols w:space="720"/>
        </w:sectPr>
      </w:pPr>
    </w:p>
    <w:p w:rsidR="00FC50F8" w:rsidP="00FC50F8" w:rsidRDefault="00FC50F8" w14:paraId="10371C1E" w14:textId="77777777">
      <w:pPr>
        <w:pStyle w:val="BodyText"/>
        <w:spacing w:before="38"/>
        <w:ind w:left="697" w:right="831"/>
        <w:rPr>
          <w:u w:val="single"/>
        </w:rPr>
      </w:pPr>
    </w:p>
    <w:p w:rsidR="00CF784B" w:rsidP="00FC50F8" w:rsidRDefault="00F67C3A" w14:paraId="52FDB4F6" w14:textId="7CE8F620">
      <w:pPr>
        <w:pStyle w:val="BodyText"/>
        <w:spacing w:before="38"/>
        <w:ind w:left="697" w:right="831"/>
      </w:pPr>
      <w:r>
        <w:rPr>
          <w:u w:val="single"/>
        </w:rPr>
        <w:t>Task</w:t>
      </w:r>
      <w:r>
        <w:rPr>
          <w:spacing w:val="-9"/>
          <w:u w:val="single"/>
        </w:rPr>
        <w:t xml:space="preserve"> </w:t>
      </w:r>
      <w:r>
        <w:rPr>
          <w:u w:val="single"/>
        </w:rPr>
        <w:t>Three</w:t>
      </w:r>
      <w:r>
        <w:rPr>
          <w:spacing w:val="-10"/>
          <w:u w:val="single"/>
        </w:rPr>
        <w:t xml:space="preserve"> </w:t>
      </w:r>
      <w:r>
        <w:rPr>
          <w:u w:val="single"/>
        </w:rPr>
        <w:t>–</w:t>
      </w:r>
      <w:r>
        <w:rPr>
          <w:spacing w:val="-10"/>
          <w:u w:val="single"/>
        </w:rPr>
        <w:t xml:space="preserve"> </w:t>
      </w:r>
      <w:r>
        <w:rPr>
          <w:u w:val="single"/>
        </w:rPr>
        <w:t>Parties</w:t>
      </w:r>
      <w:r>
        <w:rPr>
          <w:spacing w:val="-13"/>
          <w:u w:val="single"/>
        </w:rPr>
        <w:t xml:space="preserve"> </w:t>
      </w:r>
      <w:r>
        <w:rPr>
          <w:u w:val="single"/>
        </w:rPr>
        <w:t>and</w:t>
      </w:r>
      <w:r>
        <w:rPr>
          <w:spacing w:val="-10"/>
          <w:u w:val="single"/>
        </w:rPr>
        <w:t xml:space="preserve"> </w:t>
      </w:r>
      <w:r>
        <w:rPr>
          <w:u w:val="single"/>
        </w:rPr>
        <w:t>Issues</w:t>
      </w:r>
    </w:p>
    <w:p w:rsidR="00CF784B" w:rsidRDefault="00F67C3A" w14:paraId="6A141E0D" w14:textId="77777777">
      <w:pPr>
        <w:pStyle w:val="BodyText"/>
        <w:spacing w:before="183" w:line="259" w:lineRule="auto"/>
        <w:ind w:left="580" w:right="743"/>
      </w:pPr>
      <w:r>
        <w:t xml:space="preserve">To start, you should quickly research the Conservative, </w:t>
      </w:r>
      <w:proofErr w:type="spellStart"/>
      <w:r>
        <w:t>Labour</w:t>
      </w:r>
      <w:proofErr w:type="spellEnd"/>
      <w:r>
        <w:t xml:space="preserve"> and Liberal Democrat parties. What do they</w:t>
      </w:r>
      <w:r>
        <w:rPr>
          <w:spacing w:val="1"/>
        </w:rPr>
        <w:t xml:space="preserve"> </w:t>
      </w:r>
      <w:r>
        <w:t>stand for? Then, use the internet, textbooks and your imagination to create your own political party which</w:t>
      </w:r>
      <w:r>
        <w:rPr>
          <w:spacing w:val="1"/>
        </w:rPr>
        <w:t xml:space="preserve"> </w:t>
      </w:r>
      <w:r>
        <w:t>will stand at the next election. You should include the party’s name, some points as to what the party stands</w:t>
      </w:r>
      <w:r>
        <w:rPr>
          <w:spacing w:val="-52"/>
        </w:rPr>
        <w:t xml:space="preserve"> </w:t>
      </w:r>
      <w:r>
        <w:t xml:space="preserve">for and three key policies your party will introduce if they are elected including </w:t>
      </w:r>
      <w:r>
        <w:rPr>
          <w:i/>
        </w:rPr>
        <w:t xml:space="preserve">why </w:t>
      </w:r>
      <w:r>
        <w:t>you would introduce</w:t>
      </w:r>
      <w:r>
        <w:rPr>
          <w:spacing w:val="1"/>
        </w:rPr>
        <w:t xml:space="preserve"> </w:t>
      </w:r>
      <w:r>
        <w:t xml:space="preserve">them. These policies will cost money - will people have to pay more </w:t>
      </w:r>
      <w:proofErr w:type="gramStart"/>
      <w:r>
        <w:t>tax</w:t>
      </w:r>
      <w:proofErr w:type="gramEnd"/>
      <w:r>
        <w:t xml:space="preserve"> or would you make savings</w:t>
      </w:r>
      <w:r>
        <w:rPr>
          <w:spacing w:val="1"/>
        </w:rPr>
        <w:t xml:space="preserve"> </w:t>
      </w:r>
      <w:r>
        <w:t>elsewhere?</w:t>
      </w:r>
      <w:r>
        <w:rPr>
          <w:spacing w:val="-2"/>
        </w:rPr>
        <w:t xml:space="preserve"> </w:t>
      </w:r>
      <w:r>
        <w:t xml:space="preserve">You </w:t>
      </w:r>
      <w:proofErr w:type="gramStart"/>
      <w:r>
        <w:t>have</w:t>
      </w:r>
      <w:r>
        <w:rPr>
          <w:spacing w:val="-2"/>
        </w:rPr>
        <w:t xml:space="preserve"> </w:t>
      </w:r>
      <w:r>
        <w:t>to</w:t>
      </w:r>
      <w:proofErr w:type="gramEnd"/>
      <w:r>
        <w:rPr>
          <w:spacing w:val="1"/>
        </w:rPr>
        <w:t xml:space="preserve"> </w:t>
      </w:r>
      <w:r>
        <w:t>justify</w:t>
      </w:r>
      <w:r>
        <w:rPr>
          <w:spacing w:val="-2"/>
        </w:rPr>
        <w:t xml:space="preserve"> </w:t>
      </w:r>
      <w:r>
        <w:t>your</w:t>
      </w:r>
      <w:r>
        <w:rPr>
          <w:spacing w:val="-2"/>
        </w:rPr>
        <w:t xml:space="preserve"> </w:t>
      </w:r>
      <w:r>
        <w:t>decisions.</w:t>
      </w:r>
      <w:r>
        <w:rPr>
          <w:spacing w:val="-1"/>
        </w:rPr>
        <w:t xml:space="preserve"> </w:t>
      </w:r>
      <w:r>
        <w:t>Some</w:t>
      </w:r>
      <w:r>
        <w:rPr>
          <w:spacing w:val="-2"/>
        </w:rPr>
        <w:t xml:space="preserve"> </w:t>
      </w:r>
      <w:r>
        <w:t>topics</w:t>
      </w:r>
      <w:r>
        <w:rPr>
          <w:spacing w:val="1"/>
        </w:rPr>
        <w:t xml:space="preserve"> </w:t>
      </w:r>
      <w:r>
        <w:t>to</w:t>
      </w:r>
      <w:r>
        <w:rPr>
          <w:spacing w:val="-2"/>
        </w:rPr>
        <w:t xml:space="preserve"> </w:t>
      </w:r>
      <w:r>
        <w:t>consider</w:t>
      </w:r>
      <w:r>
        <w:rPr>
          <w:spacing w:val="-3"/>
        </w:rPr>
        <w:t xml:space="preserve"> </w:t>
      </w:r>
      <w:r>
        <w:t>might be:</w:t>
      </w:r>
    </w:p>
    <w:p w:rsidR="00D1676F" w:rsidP="00D1676F" w:rsidRDefault="00D1676F" w14:paraId="168DD9FF" w14:textId="5135FF9B">
      <w:pPr>
        <w:pStyle w:val="BodyText"/>
        <w:spacing w:before="158" w:line="259" w:lineRule="auto"/>
        <w:ind w:left="3600" w:right="4824"/>
        <w:jc w:val="center"/>
        <w:rPr>
          <w:spacing w:val="-1"/>
        </w:rPr>
      </w:pPr>
      <w:r>
        <w:rPr>
          <w:spacing w:val="-1"/>
        </w:rPr>
        <w:t>Health, Crime, Housing, Education, Immigration</w:t>
      </w:r>
    </w:p>
    <w:p w:rsidR="00D1676F" w:rsidP="00D1676F" w:rsidRDefault="00D1676F" w14:paraId="1F9BB3DA" w14:textId="77777777">
      <w:pPr>
        <w:pStyle w:val="BodyText"/>
        <w:spacing w:before="158" w:line="259" w:lineRule="auto"/>
        <w:ind w:left="3600" w:right="4824"/>
        <w:jc w:val="center"/>
      </w:pPr>
    </w:p>
    <w:p w:rsidR="00CF784B" w:rsidRDefault="00F67C3A" w14:paraId="03D61358" w14:textId="77777777">
      <w:pPr>
        <w:pStyle w:val="BodyText"/>
        <w:spacing w:before="160" w:line="391" w:lineRule="auto"/>
        <w:ind w:left="580" w:right="5900"/>
        <w:jc w:val="both"/>
      </w:pPr>
      <w:r>
        <w:t>Go to these links here for the UK’s three major parties:</w:t>
      </w:r>
      <w:r>
        <w:rPr>
          <w:spacing w:val="-52"/>
        </w:rPr>
        <w:t xml:space="preserve"> </w:t>
      </w:r>
      <w:hyperlink r:id="rId18">
        <w:r>
          <w:rPr>
            <w:color w:val="0462C1"/>
            <w:spacing w:val="-1"/>
            <w:u w:val="single" w:color="0462C1"/>
          </w:rPr>
          <w:t>https://www.bbc.co.uk/news/election-2019-50524262</w:t>
        </w:r>
      </w:hyperlink>
      <w:r>
        <w:rPr>
          <w:color w:val="0462C1"/>
        </w:rPr>
        <w:t xml:space="preserve"> </w:t>
      </w:r>
      <w:hyperlink r:id="rId19">
        <w:r>
          <w:rPr>
            <w:color w:val="0462C1"/>
            <w:spacing w:val="-1"/>
            <w:u w:val="single" w:color="0462C1"/>
          </w:rPr>
          <w:t>https://www.bbc.co.uk/news/election-2019-50501411</w:t>
        </w:r>
      </w:hyperlink>
      <w:r>
        <w:rPr>
          <w:color w:val="0462C1"/>
        </w:rPr>
        <w:t xml:space="preserve"> </w:t>
      </w:r>
      <w:hyperlink r:id="rId20">
        <w:r>
          <w:rPr>
            <w:color w:val="0462C1"/>
            <w:spacing w:val="-1"/>
            <w:u w:val="single" w:color="0462C1"/>
          </w:rPr>
          <w:t>https://www.bbc.co.uk/news/election-2019-50459123</w:t>
        </w:r>
      </w:hyperlink>
    </w:p>
    <w:p w:rsidR="00CF784B" w:rsidP="00FC50F8" w:rsidRDefault="00F67C3A" w14:paraId="5CFD4FBD" w14:textId="77777777">
      <w:pPr>
        <w:pStyle w:val="BodyText"/>
        <w:spacing w:line="287" w:lineRule="exact"/>
        <w:ind w:left="580"/>
        <w:jc w:val="both"/>
      </w:pPr>
      <w:r>
        <w:t>These</w:t>
      </w:r>
      <w:r>
        <w:rPr>
          <w:spacing w:val="-2"/>
        </w:rPr>
        <w:t xml:space="preserve"> </w:t>
      </w:r>
      <w:r>
        <w:t>links</w:t>
      </w:r>
      <w:r>
        <w:rPr>
          <w:spacing w:val="-2"/>
        </w:rPr>
        <w:t xml:space="preserve"> </w:t>
      </w:r>
      <w:proofErr w:type="spellStart"/>
      <w:r>
        <w:t>summarise</w:t>
      </w:r>
      <w:proofErr w:type="spellEnd"/>
      <w:r>
        <w:rPr>
          <w:spacing w:val="-2"/>
        </w:rPr>
        <w:t xml:space="preserve"> </w:t>
      </w:r>
      <w:r>
        <w:t>their</w:t>
      </w:r>
      <w:r>
        <w:rPr>
          <w:spacing w:val="-3"/>
        </w:rPr>
        <w:t xml:space="preserve"> </w:t>
      </w:r>
      <w:r>
        <w:t>key</w:t>
      </w:r>
      <w:r>
        <w:rPr>
          <w:spacing w:val="-2"/>
        </w:rPr>
        <w:t xml:space="preserve"> </w:t>
      </w:r>
      <w:r>
        <w:t>manifesto</w:t>
      </w:r>
      <w:r>
        <w:rPr>
          <w:spacing w:val="-2"/>
        </w:rPr>
        <w:t xml:space="preserve"> </w:t>
      </w:r>
      <w:r>
        <w:t>policies</w:t>
      </w:r>
      <w:r>
        <w:rPr>
          <w:spacing w:val="1"/>
        </w:rPr>
        <w:t xml:space="preserve"> </w:t>
      </w:r>
      <w:r>
        <w:t>in</w:t>
      </w:r>
      <w:r>
        <w:rPr>
          <w:spacing w:val="-2"/>
        </w:rPr>
        <w:t xml:space="preserve"> </w:t>
      </w:r>
      <w:r>
        <w:t>the</w:t>
      </w:r>
      <w:r>
        <w:rPr>
          <w:spacing w:val="-2"/>
        </w:rPr>
        <w:t xml:space="preserve"> </w:t>
      </w:r>
      <w:r>
        <w:t>2019</w:t>
      </w:r>
      <w:r>
        <w:rPr>
          <w:spacing w:val="-3"/>
        </w:rPr>
        <w:t xml:space="preserve"> </w:t>
      </w:r>
      <w:r>
        <w:t>general</w:t>
      </w:r>
      <w:r>
        <w:rPr>
          <w:spacing w:val="-2"/>
        </w:rPr>
        <w:t xml:space="preserve"> </w:t>
      </w:r>
      <w:r>
        <w:t>election</w:t>
      </w:r>
    </w:p>
    <w:p w:rsidR="00FC50F8" w:rsidP="00FC50F8" w:rsidRDefault="00FC50F8" w14:paraId="0827FF85" w14:textId="525333F6">
      <w:pPr>
        <w:pStyle w:val="BodyText"/>
        <w:spacing w:line="287" w:lineRule="exact"/>
        <w:ind w:left="580"/>
        <w:jc w:val="both"/>
        <w:sectPr w:rsidR="00FC50F8">
          <w:pgSz w:w="11910" w:h="16840" w:orient="portrait"/>
          <w:pgMar w:top="660" w:right="0" w:bottom="280" w:left="140" w:header="720" w:footer="720" w:gutter="0"/>
          <w:cols w:space="720"/>
        </w:sectPr>
      </w:pPr>
    </w:p>
    <w:p w:rsidRPr="00FC50F8" w:rsidR="00CF784B" w:rsidP="00FC50F8" w:rsidRDefault="00F67C3A" w14:paraId="349C7AB2" w14:textId="20337DFC">
      <w:pPr>
        <w:pStyle w:val="BodyText"/>
        <w:spacing w:before="38"/>
        <w:rPr>
          <w:u w:val="single"/>
        </w:rPr>
      </w:pPr>
      <w:r w:rsidRPr="00FC50F8">
        <w:rPr>
          <w:u w:val="single"/>
        </w:rPr>
        <w:lastRenderedPageBreak/>
        <w:t>Task</w:t>
      </w:r>
      <w:r w:rsidRPr="00FC50F8">
        <w:rPr>
          <w:spacing w:val="-11"/>
          <w:u w:val="single"/>
        </w:rPr>
        <w:t xml:space="preserve"> </w:t>
      </w:r>
      <w:r w:rsidRPr="00FC50F8">
        <w:rPr>
          <w:u w:val="single"/>
        </w:rPr>
        <w:t>F</w:t>
      </w:r>
      <w:r w:rsidRPr="00FC50F8" w:rsidR="00FC50F8">
        <w:rPr>
          <w:u w:val="single"/>
        </w:rPr>
        <w:t>our</w:t>
      </w:r>
      <w:r w:rsidRPr="00FC50F8">
        <w:rPr>
          <w:spacing w:val="-7"/>
          <w:u w:val="single"/>
        </w:rPr>
        <w:t xml:space="preserve"> </w:t>
      </w:r>
      <w:r w:rsidRPr="00FC50F8">
        <w:rPr>
          <w:u w:val="single"/>
        </w:rPr>
        <w:t>–</w:t>
      </w:r>
      <w:r w:rsidRPr="00FC50F8">
        <w:rPr>
          <w:spacing w:val="-11"/>
          <w:u w:val="single"/>
        </w:rPr>
        <w:t xml:space="preserve"> </w:t>
      </w:r>
      <w:r w:rsidRPr="00FC50F8" w:rsidR="00DD6F49">
        <w:rPr>
          <w:u w:val="single"/>
        </w:rPr>
        <w:t>Extended reading</w:t>
      </w:r>
      <w:r w:rsidRPr="00FC50F8" w:rsidR="00FC50F8">
        <w:rPr>
          <w:u w:val="single"/>
        </w:rPr>
        <w:t xml:space="preserve">- </w:t>
      </w:r>
      <w:r w:rsidR="0073279A">
        <w:rPr>
          <w:u w:val="single"/>
        </w:rPr>
        <w:t>T</w:t>
      </w:r>
      <w:r w:rsidRPr="00FC50F8" w:rsidR="00FC50F8">
        <w:rPr>
          <w:u w:val="single"/>
        </w:rPr>
        <w:t xml:space="preserve">he </w:t>
      </w:r>
      <w:r w:rsidR="0073279A">
        <w:rPr>
          <w:u w:val="single"/>
        </w:rPr>
        <w:t>Gender Recognition Bill</w:t>
      </w:r>
    </w:p>
    <w:p w:rsidR="00CF784B" w:rsidRDefault="00CF784B" w14:paraId="721BCF9F" w14:textId="77777777">
      <w:pPr>
        <w:pStyle w:val="BodyText"/>
      </w:pPr>
    </w:p>
    <w:p w:rsidR="00CF784B" w:rsidRDefault="00CF784B" w14:paraId="2FF8FDDD" w14:textId="77777777">
      <w:pPr>
        <w:pStyle w:val="BodyText"/>
        <w:spacing w:before="1"/>
        <w:rPr>
          <w:sz w:val="30"/>
        </w:rPr>
      </w:pPr>
    </w:p>
    <w:p w:rsidR="00CF784B" w:rsidRDefault="00FC50F8" w14:paraId="4E3958D1" w14:textId="77777777">
      <w:pPr>
        <w:spacing w:line="237" w:lineRule="auto"/>
      </w:pPr>
      <w:r>
        <w:t>R</w:t>
      </w:r>
      <w:r w:rsidR="00DD6F49">
        <w:t xml:space="preserve">ead the below article and answer the following questions in </w:t>
      </w:r>
      <w:r>
        <w:t>good detail.</w:t>
      </w:r>
    </w:p>
    <w:p w:rsidR="00FC50F8" w:rsidRDefault="00FC50F8" w14:paraId="712E6C87" w14:textId="77777777">
      <w:pPr>
        <w:spacing w:line="237" w:lineRule="auto"/>
      </w:pPr>
    </w:p>
    <w:p w:rsidR="00FC50F8" w:rsidRDefault="00FC50F8" w14:paraId="1B44C735" w14:textId="77777777">
      <w:pPr>
        <w:spacing w:line="237" w:lineRule="auto"/>
      </w:pPr>
    </w:p>
    <w:p w:rsidR="00FC50F8" w:rsidRDefault="00FC50F8" w14:paraId="2B9B02B8" w14:textId="77777777">
      <w:pPr>
        <w:spacing w:line="237" w:lineRule="auto"/>
      </w:pPr>
    </w:p>
    <w:p w:rsidRPr="00747372" w:rsidR="00FC50F8" w:rsidP="00FC50F8" w:rsidRDefault="00FC50F8" w14:paraId="5C72EBFA" w14:textId="51C970BD">
      <w:pPr>
        <w:pStyle w:val="ListParagraph"/>
        <w:numPr>
          <w:ilvl w:val="0"/>
          <w:numId w:val="9"/>
        </w:numPr>
        <w:spacing w:line="237" w:lineRule="auto"/>
        <w:rPr>
          <w:b/>
          <w:bCs/>
        </w:rPr>
      </w:pPr>
      <w:r w:rsidRPr="00747372">
        <w:rPr>
          <w:b/>
          <w:bCs/>
        </w:rPr>
        <w:t xml:space="preserve"> </w:t>
      </w:r>
      <w:r w:rsidRPr="00747372" w:rsidR="00383556">
        <w:rPr>
          <w:b/>
          <w:bCs/>
        </w:rPr>
        <w:t xml:space="preserve">What was the Gender Recognition Bill </w:t>
      </w:r>
      <w:r w:rsidRPr="00747372" w:rsidR="008C5670">
        <w:rPr>
          <w:b/>
          <w:bCs/>
        </w:rPr>
        <w:t xml:space="preserve">and what reason </w:t>
      </w:r>
      <w:proofErr w:type="gramStart"/>
      <w:r w:rsidRPr="00747372" w:rsidR="008C5670">
        <w:rPr>
          <w:b/>
          <w:bCs/>
        </w:rPr>
        <w:t>did</w:t>
      </w:r>
      <w:proofErr w:type="gramEnd"/>
      <w:r w:rsidRPr="00747372" w:rsidR="008C5670">
        <w:rPr>
          <w:b/>
          <w:bCs/>
        </w:rPr>
        <w:t xml:space="preserve"> the UK Government give for vetoing it?</w:t>
      </w:r>
    </w:p>
    <w:p w:rsidRPr="00747372" w:rsidR="00747372" w:rsidP="00747372" w:rsidRDefault="00747372" w14:paraId="37F6EE7C" w14:textId="5C1A33EC">
      <w:pPr>
        <w:spacing w:line="237" w:lineRule="auto"/>
        <w:rPr>
          <w:b/>
          <w:bCs/>
        </w:rPr>
      </w:pPr>
    </w:p>
    <w:p w:rsidRPr="00747372" w:rsidR="00747372" w:rsidP="00747372" w:rsidRDefault="00747372" w14:paraId="7446CD7B" w14:textId="5B45E556">
      <w:pPr>
        <w:spacing w:line="237" w:lineRule="auto"/>
        <w:rPr>
          <w:b/>
          <w:bCs/>
        </w:rPr>
      </w:pPr>
    </w:p>
    <w:p w:rsidRPr="00747372" w:rsidR="00747372" w:rsidP="00747372" w:rsidRDefault="00747372" w14:paraId="237C059C" w14:textId="77777777">
      <w:pPr>
        <w:spacing w:line="237" w:lineRule="auto"/>
        <w:rPr>
          <w:b/>
          <w:bCs/>
        </w:rPr>
      </w:pPr>
    </w:p>
    <w:p w:rsidRPr="00747372" w:rsidR="00747372" w:rsidP="00747372" w:rsidRDefault="00747372" w14:paraId="3DEDE173" w14:textId="77777777">
      <w:pPr>
        <w:spacing w:line="237" w:lineRule="auto"/>
        <w:rPr>
          <w:b/>
          <w:bCs/>
        </w:rPr>
      </w:pPr>
    </w:p>
    <w:p w:rsidRPr="00747372" w:rsidR="008C5670" w:rsidP="00FC50F8" w:rsidRDefault="00C10ADE" w14:paraId="53C060CE" w14:textId="67F004B1">
      <w:pPr>
        <w:pStyle w:val="ListParagraph"/>
        <w:numPr>
          <w:ilvl w:val="0"/>
          <w:numId w:val="9"/>
        </w:numPr>
        <w:spacing w:line="237" w:lineRule="auto"/>
        <w:rPr>
          <w:b/>
          <w:bCs/>
        </w:rPr>
      </w:pPr>
      <w:r w:rsidRPr="00747372">
        <w:rPr>
          <w:b/>
          <w:bCs/>
        </w:rPr>
        <w:t>Why</w:t>
      </w:r>
      <w:r w:rsidRPr="00747372" w:rsidR="00103584">
        <w:rPr>
          <w:b/>
          <w:bCs/>
        </w:rPr>
        <w:t xml:space="preserve"> do the UK Government argue that this bill does not need to be passed?</w:t>
      </w:r>
    </w:p>
    <w:p w:rsidRPr="00747372" w:rsidR="00747372" w:rsidP="00747372" w:rsidRDefault="00747372" w14:paraId="7DF0DE07" w14:textId="0F5DC2E4">
      <w:pPr>
        <w:spacing w:line="237" w:lineRule="auto"/>
        <w:rPr>
          <w:b/>
          <w:bCs/>
        </w:rPr>
      </w:pPr>
    </w:p>
    <w:p w:rsidRPr="00747372" w:rsidR="00747372" w:rsidP="00747372" w:rsidRDefault="00747372" w14:paraId="1B0A6006" w14:textId="77777777">
      <w:pPr>
        <w:spacing w:line="237" w:lineRule="auto"/>
        <w:rPr>
          <w:b/>
          <w:bCs/>
        </w:rPr>
      </w:pPr>
    </w:p>
    <w:p w:rsidRPr="00747372" w:rsidR="00747372" w:rsidP="00747372" w:rsidRDefault="00747372" w14:paraId="0C23B147" w14:textId="4DCA8038">
      <w:pPr>
        <w:spacing w:line="237" w:lineRule="auto"/>
        <w:rPr>
          <w:b/>
          <w:bCs/>
        </w:rPr>
      </w:pPr>
    </w:p>
    <w:p w:rsidRPr="00747372" w:rsidR="00747372" w:rsidP="00747372" w:rsidRDefault="00747372" w14:paraId="6CA5B497" w14:textId="77777777">
      <w:pPr>
        <w:spacing w:line="237" w:lineRule="auto"/>
        <w:rPr>
          <w:b/>
          <w:bCs/>
        </w:rPr>
      </w:pPr>
    </w:p>
    <w:p w:rsidRPr="00747372" w:rsidR="00103584" w:rsidP="00FC50F8" w:rsidRDefault="00544A53" w14:paraId="7148CEEA" w14:textId="2C0DF34D">
      <w:pPr>
        <w:pStyle w:val="ListParagraph"/>
        <w:numPr>
          <w:ilvl w:val="0"/>
          <w:numId w:val="9"/>
        </w:numPr>
        <w:spacing w:line="237" w:lineRule="auto"/>
        <w:rPr>
          <w:b/>
          <w:bCs/>
        </w:rPr>
      </w:pPr>
      <w:r w:rsidRPr="00747372">
        <w:rPr>
          <w:b/>
          <w:bCs/>
        </w:rPr>
        <w:t>What do Scotland argue against the UK Governments decisions?</w:t>
      </w:r>
    </w:p>
    <w:p w:rsidRPr="00747372" w:rsidR="00747372" w:rsidP="00747372" w:rsidRDefault="00747372" w14:paraId="2E3BA0EC" w14:textId="31CCA22C">
      <w:pPr>
        <w:spacing w:line="237" w:lineRule="auto"/>
        <w:rPr>
          <w:b/>
          <w:bCs/>
        </w:rPr>
      </w:pPr>
    </w:p>
    <w:p w:rsidRPr="00747372" w:rsidR="00747372" w:rsidP="00747372" w:rsidRDefault="00747372" w14:paraId="1276369F" w14:textId="78129830">
      <w:pPr>
        <w:spacing w:line="237" w:lineRule="auto"/>
        <w:rPr>
          <w:b/>
          <w:bCs/>
        </w:rPr>
      </w:pPr>
    </w:p>
    <w:p w:rsidRPr="00747372" w:rsidR="00747372" w:rsidP="00747372" w:rsidRDefault="00747372" w14:paraId="7C654F00" w14:textId="5594A843">
      <w:pPr>
        <w:spacing w:line="237" w:lineRule="auto"/>
        <w:rPr>
          <w:b/>
          <w:bCs/>
        </w:rPr>
      </w:pPr>
    </w:p>
    <w:p w:rsidRPr="00747372" w:rsidR="00747372" w:rsidP="00747372" w:rsidRDefault="00747372" w14:paraId="4307F685" w14:textId="77777777">
      <w:pPr>
        <w:spacing w:line="237" w:lineRule="auto"/>
        <w:rPr>
          <w:b/>
          <w:bCs/>
        </w:rPr>
      </w:pPr>
    </w:p>
    <w:p w:rsidR="00544A53" w:rsidP="00FC50F8" w:rsidRDefault="008C68DC" w14:paraId="3742346B" w14:textId="1FB238C9">
      <w:pPr>
        <w:pStyle w:val="ListParagraph"/>
        <w:numPr>
          <w:ilvl w:val="0"/>
          <w:numId w:val="9"/>
        </w:numPr>
        <w:spacing w:line="237" w:lineRule="auto"/>
        <w:rPr>
          <w:b/>
          <w:bCs/>
        </w:rPr>
      </w:pPr>
      <w:r w:rsidRPr="00747372">
        <w:rPr>
          <w:b/>
          <w:bCs/>
        </w:rPr>
        <w:t xml:space="preserve">How might </w:t>
      </w:r>
      <w:r w:rsidRPr="00747372" w:rsidR="00747372">
        <w:rPr>
          <w:b/>
          <w:bCs/>
        </w:rPr>
        <w:t>this bill implicate things between the role of the Scottish Parliament the role of the UK Government?</w:t>
      </w:r>
    </w:p>
    <w:p w:rsidR="00E07FA9" w:rsidP="00E07FA9" w:rsidRDefault="00E07FA9" w14:paraId="13392AA6" w14:textId="3D13DEF5">
      <w:pPr>
        <w:spacing w:line="237" w:lineRule="auto"/>
        <w:rPr>
          <w:b/>
          <w:bCs/>
        </w:rPr>
      </w:pPr>
    </w:p>
    <w:p w:rsidRPr="00E07FA9" w:rsidR="00E07FA9" w:rsidP="00E07FA9" w:rsidRDefault="00E07FA9" w14:paraId="3E5D34AC" w14:textId="77777777">
      <w:pPr>
        <w:spacing w:line="237" w:lineRule="auto"/>
        <w:rPr>
          <w:b/>
          <w:bCs/>
        </w:rPr>
      </w:pPr>
    </w:p>
    <w:p w:rsidR="00747372" w:rsidP="00747372" w:rsidRDefault="00747372" w14:paraId="15ED8EB6" w14:textId="2F96E264">
      <w:pPr>
        <w:spacing w:line="237" w:lineRule="auto"/>
        <w:rPr>
          <w:b/>
          <w:bCs/>
        </w:rPr>
      </w:pPr>
    </w:p>
    <w:p w:rsidR="00747372" w:rsidP="00747372" w:rsidRDefault="00747372" w14:paraId="4A77F1E4" w14:textId="76879051">
      <w:pPr>
        <w:spacing w:line="237" w:lineRule="auto"/>
        <w:rPr>
          <w:b/>
          <w:bCs/>
        </w:rPr>
      </w:pPr>
    </w:p>
    <w:p w:rsidRPr="00747372" w:rsidR="00747372" w:rsidP="00747372" w:rsidRDefault="00747372" w14:paraId="49B8611F" w14:textId="093A6145">
      <w:pPr>
        <w:pStyle w:val="ListParagraph"/>
        <w:numPr>
          <w:ilvl w:val="0"/>
          <w:numId w:val="9"/>
        </w:numPr>
        <w:spacing w:line="237" w:lineRule="auto"/>
        <w:rPr>
          <w:b/>
          <w:bCs/>
        </w:rPr>
      </w:pPr>
      <w:r>
        <w:rPr>
          <w:b/>
          <w:bCs/>
        </w:rPr>
        <w:t xml:space="preserve">Now research the idea of Devolution- why might this bill be overstepping the </w:t>
      </w:r>
      <w:r w:rsidR="00E07FA9">
        <w:rPr>
          <w:b/>
          <w:bCs/>
        </w:rPr>
        <w:t>role that the UK Government can play?</w:t>
      </w:r>
    </w:p>
    <w:p w:rsidRPr="00741A8D" w:rsidR="00741A8D" w:rsidP="00741A8D" w:rsidRDefault="00741A8D" w14:paraId="398A9B19" w14:textId="77777777"/>
    <w:p w:rsidRPr="00741A8D" w:rsidR="00741A8D" w:rsidP="00741A8D" w:rsidRDefault="00741A8D" w14:paraId="0D9CDF53" w14:textId="77777777"/>
    <w:p w:rsidRPr="00741A8D" w:rsidR="00741A8D" w:rsidP="00741A8D" w:rsidRDefault="00741A8D" w14:paraId="10AE3B82" w14:textId="77777777"/>
    <w:p w:rsidR="00741A8D" w:rsidP="00FF414E" w:rsidRDefault="00741A8D" w14:paraId="7CBA0C0A" w14:textId="2389208A">
      <w:pPr>
        <w:ind w:right="711"/>
      </w:pPr>
    </w:p>
    <w:p w:rsidR="00747372" w:rsidP="00FF414E" w:rsidRDefault="00747372" w14:paraId="5EB207E7" w14:textId="6EE6047A">
      <w:pPr>
        <w:ind w:right="711"/>
      </w:pPr>
    </w:p>
    <w:p w:rsidR="00747372" w:rsidP="00FF414E" w:rsidRDefault="00747372" w14:paraId="0946BB2D" w14:textId="798774C0">
      <w:pPr>
        <w:ind w:right="711"/>
      </w:pPr>
    </w:p>
    <w:p w:rsidR="00747372" w:rsidP="00FF414E" w:rsidRDefault="00747372" w14:paraId="5C96EDEC" w14:textId="25326076">
      <w:pPr>
        <w:ind w:right="711"/>
      </w:pPr>
    </w:p>
    <w:p w:rsidR="00747372" w:rsidP="00FF414E" w:rsidRDefault="00747372" w14:paraId="18AB4DA9" w14:textId="7ECF081C">
      <w:pPr>
        <w:ind w:right="711"/>
      </w:pPr>
    </w:p>
    <w:p w:rsidR="00747372" w:rsidP="00FF414E" w:rsidRDefault="00747372" w14:paraId="67771175" w14:textId="5DE595EF">
      <w:pPr>
        <w:ind w:right="711"/>
      </w:pPr>
    </w:p>
    <w:p w:rsidR="00747372" w:rsidP="00FF414E" w:rsidRDefault="00747372" w14:paraId="4BB5E942" w14:textId="1CC27759">
      <w:pPr>
        <w:ind w:right="711"/>
      </w:pPr>
    </w:p>
    <w:p w:rsidR="00747372" w:rsidP="00FF414E" w:rsidRDefault="00747372" w14:paraId="6B695A29" w14:textId="43B4C603">
      <w:pPr>
        <w:ind w:right="711"/>
      </w:pPr>
    </w:p>
    <w:p w:rsidR="00747372" w:rsidP="00FF414E" w:rsidRDefault="00747372" w14:paraId="091D4952" w14:textId="4392754D">
      <w:pPr>
        <w:ind w:right="711"/>
      </w:pPr>
    </w:p>
    <w:p w:rsidR="00747372" w:rsidP="00FF414E" w:rsidRDefault="00747372" w14:paraId="64AAF2BF" w14:textId="0D2F792F">
      <w:pPr>
        <w:ind w:right="711"/>
      </w:pPr>
    </w:p>
    <w:p w:rsidR="00747372" w:rsidP="00FF414E" w:rsidRDefault="00747372" w14:paraId="7148B3D9" w14:textId="0D287961">
      <w:pPr>
        <w:ind w:right="711"/>
      </w:pPr>
    </w:p>
    <w:p w:rsidR="00747372" w:rsidP="00FF414E" w:rsidRDefault="00747372" w14:paraId="64C5474B" w14:textId="7F4CE5E7">
      <w:pPr>
        <w:ind w:right="711"/>
      </w:pPr>
    </w:p>
    <w:p w:rsidR="00747372" w:rsidP="00FF414E" w:rsidRDefault="00747372" w14:paraId="441CD112" w14:textId="208D66A6">
      <w:pPr>
        <w:ind w:right="711"/>
      </w:pPr>
    </w:p>
    <w:p w:rsidR="00747372" w:rsidP="00FF414E" w:rsidRDefault="00747372" w14:paraId="6BA7B03D" w14:textId="1B210E5F">
      <w:pPr>
        <w:ind w:right="711"/>
      </w:pPr>
    </w:p>
    <w:p w:rsidR="00747372" w:rsidP="00FF414E" w:rsidRDefault="00747372" w14:paraId="5E310FE0" w14:textId="1B3AFB83">
      <w:pPr>
        <w:ind w:right="711"/>
      </w:pPr>
    </w:p>
    <w:p w:rsidR="00747372" w:rsidP="00FF414E" w:rsidRDefault="00747372" w14:paraId="40CFA316" w14:textId="78B05C4E">
      <w:pPr>
        <w:ind w:right="711"/>
      </w:pPr>
    </w:p>
    <w:p w:rsidR="00747372" w:rsidP="00FF414E" w:rsidRDefault="00747372" w14:paraId="20D209F5" w14:textId="34D4CBF4">
      <w:pPr>
        <w:ind w:right="711"/>
      </w:pPr>
    </w:p>
    <w:p w:rsidR="00747372" w:rsidP="00FF414E" w:rsidRDefault="00747372" w14:paraId="62A12236" w14:textId="5AAA51E6">
      <w:pPr>
        <w:ind w:right="711"/>
      </w:pPr>
    </w:p>
    <w:p w:rsidR="00747372" w:rsidP="00FF414E" w:rsidRDefault="00747372" w14:paraId="5314CE0E" w14:textId="6031BF55">
      <w:pPr>
        <w:ind w:right="711"/>
      </w:pPr>
    </w:p>
    <w:p w:rsidR="00747372" w:rsidP="00FF414E" w:rsidRDefault="00747372" w14:paraId="6F860E52" w14:textId="04E055F4">
      <w:pPr>
        <w:ind w:right="711"/>
      </w:pPr>
    </w:p>
    <w:p w:rsidR="00747372" w:rsidP="00FF414E" w:rsidRDefault="00747372" w14:paraId="2D4E365A" w14:textId="2C87E3D4">
      <w:pPr>
        <w:ind w:right="711"/>
      </w:pPr>
    </w:p>
    <w:p w:rsidR="00747372" w:rsidP="00FF414E" w:rsidRDefault="00747372" w14:paraId="743BFA47" w14:textId="3BFD73D3">
      <w:pPr>
        <w:ind w:right="711"/>
      </w:pPr>
    </w:p>
    <w:p w:rsidR="00747372" w:rsidP="00FF414E" w:rsidRDefault="00747372" w14:paraId="05512D36" w14:textId="16403601">
      <w:pPr>
        <w:ind w:right="711"/>
      </w:pPr>
    </w:p>
    <w:p w:rsidR="00747372" w:rsidP="00FF414E" w:rsidRDefault="00747372" w14:paraId="38647F7C" w14:textId="027B7797">
      <w:pPr>
        <w:ind w:right="711"/>
      </w:pPr>
    </w:p>
    <w:p w:rsidR="00747372" w:rsidP="00FF414E" w:rsidRDefault="00747372" w14:paraId="55A79087" w14:textId="18607F7D">
      <w:pPr>
        <w:ind w:right="711"/>
      </w:pPr>
    </w:p>
    <w:p w:rsidR="00741A8D" w:rsidP="00741A8D" w:rsidRDefault="00741A8D" w14:paraId="66C561C5" w14:textId="369EBAEC">
      <w:r>
        <w:lastRenderedPageBreak/>
        <w:t>On 17th January 2023, Scottish Secretary Alister Jack announced plans to veto the Scottish Parliament’s Gender Recognition Reform (Scotland) Bill. Section 35 of the Scotland Act (1998) allows the Scottish Secretary to veto a Scottish Bill if they have “reasonable grounds to believe” that it will have an “adverse effect” on the operation of reserved laws. One ‘reserved matter’ is equalities legislation, and the UK Government has argued that Scotland’s changes to the Gender Recognition Act (2004) will have ‘adverse effects’ on the operation of the 2010 Equality Act, a reserved law that applies across the UK.</w:t>
      </w:r>
    </w:p>
    <w:p w:rsidR="00FF414E" w:rsidP="00741A8D" w:rsidRDefault="00FF414E" w14:paraId="0275C023" w14:textId="7A58AE5E"/>
    <w:p w:rsidR="00FF414E" w:rsidP="00741A8D" w:rsidRDefault="00E75CE1" w14:paraId="37263A12" w14:textId="6AD22728">
      <w:r>
        <w:t xml:space="preserve">The Gender Recognition Act (2004) established a legal process by which people can apply to change their legal sex. Under the Act, applicants can apply for a Gender Recognition Certificate (GRC), if they meet three conditions. Firstly, applicants must have been diagnosed with gender dysphoria, which NHS England describes as “a sense of unease that a person may have because of a mismatch between their biological sex and their gender identity.” Secondly, applicants must prove that they have lived in their acquired gender for at least two years. Finally, applicants must sign a statutory declaration that they intend to live permanently in their acquired gender until death. Applicants who receive a GRC are, from the date it is issued, legally </w:t>
      </w:r>
      <w:proofErr w:type="spellStart"/>
      <w:r>
        <w:t>recognised</w:t>
      </w:r>
      <w:proofErr w:type="spellEnd"/>
      <w:r>
        <w:t xml:space="preserve"> as their “acquired gender”, allowing them to update their birth or adoption certificate and get married or form a civil partnership in their affirmed gender. The Gender Recognition Reform (Scotland) Bill repeals and replaces </w:t>
      </w:r>
      <w:proofErr w:type="gramStart"/>
      <w:r>
        <w:t>a number of</w:t>
      </w:r>
      <w:proofErr w:type="gramEnd"/>
      <w:r>
        <w:t xml:space="preserve"> provisions in the 2004 Act. It allows Scotland to issue its own GRCs using its own criteria. It removes the requirement for applicants to have been diagnosed with gender dysphoria, and the need to provide medical reports and evidence that they have lived in their acquired gender. It also lowers the age at which one can apply for a GRC from 18 to 16, and reduces the time that applicants must have lived in their acquired gender from 2 years to 3 months for applicants aged 18 and over, or 6 months if under 18.</w:t>
      </w:r>
    </w:p>
    <w:p w:rsidR="00741A8D" w:rsidP="00741A8D" w:rsidRDefault="00741A8D" w14:paraId="7270E668" w14:textId="704426E7"/>
    <w:p w:rsidR="00741A8D" w:rsidP="00741A8D" w:rsidRDefault="00E75CE1" w14:paraId="01956754" w14:textId="570CD5F4">
      <w:r>
        <w:t xml:space="preserve">The Equality Act (2010) consolidated numerous anti-discrimination laws into a single statute. It makes it illegal to discriminate against someone because of one of the following “protected characteristics”: age; disability; gender reassignment; marriage and civil partnership; pregnancy and maternity; race; religion or belief; sex; and sexual orientation. However, the Act does contain exceptions, allowing discrimination in specific circumstances. </w:t>
      </w:r>
      <w:proofErr w:type="gramStart"/>
      <w:r>
        <w:t>In particular, providers</w:t>
      </w:r>
      <w:proofErr w:type="gramEnd"/>
      <w:r>
        <w:t xml:space="preserve"> of services that are open to the public, from prisons and hospitals, to changing rooms and toilets, can discriminate in order to provide a single-sex service. Single-sex service providers can discriminate based on ‘sex’ if doing so “is a proportionate means of achieving a legitimate aim”. Until recently, it was not clear whether this protected characteristic referred to ‘biological sex’, or ‘legal sex’. However, in Dec 2022, Scotland’s Court of Session ruled that, as an individual with a GRC has had their legal sex changed “for all purposes” under the Gender Recognition Act (2004), provisions relating to ‘women’ in the Equality Act include trans-women who have received a GRC. However, single-sex service providers can also discriminate based on ‘gender reassignment’, and exclude individuals with a GRC, again, if this “is a proportionate means of achieving a legitimate aim”. The exemption rules are different for single-sex associations – groups or clubs with at least 25 members that have their own membership rules. Under the Act, associations can restrict membership to people who share a protected characteristic, such as ‘sex’. Therefore, a support group that is exclusively for women can legally discriminate against men but, following the 2022 ruling, would be required to admit a GRC holding trans-woman. To refuse membership to a GRC holding trans-woman, who has changed their sex under the Equality Act, would be to unlawfully discriminate based on gender reassignment</w:t>
      </w:r>
      <w:r>
        <w:t>.</w:t>
      </w:r>
    </w:p>
    <w:p w:rsidR="00B826BD" w:rsidP="00741A8D" w:rsidRDefault="00B826BD" w14:paraId="2278E7BB" w14:textId="135EAE9A"/>
    <w:p w:rsidR="00B826BD" w:rsidP="00741A8D" w:rsidRDefault="00B826BD" w14:paraId="325D103B" w14:textId="4823D6F7">
      <w:r>
        <w:t xml:space="preserve">Under section 35 of the Scotland Act (1998), a Secretary of State can introduce an order to Parliament that prohibits the Presiding Officer from submitting a Scottish bill for Royal Assent, if the bill modifies reserved laws, and if the Secretary of State “has reasonable grounds” to believe that the Bill will have an “adverse effect” on the operation of reserved laws. The order is subject to the ‘negative procedure’, which means that it becomes law unless the Commons or Lords votes for it to be annulled (rejected). Until now, this veto power, often referred to as the ‘nuclear option’, has never been used. Scotland’s First Minister, Nicola Sturgeon, has argued that its use is “a full-frontal attack on the democratically elected Scottish parliament”. However, the Scottish Secretary Alister Jack has argued that “the powers in section 35 are not new, and the Government have not created them; they have existed for as long as devolution itself.” He said that “the fact that this is the first time it has been necessary to exercise [this power] in almost 25 years of devolution </w:t>
      </w:r>
      <w:proofErr w:type="spellStart"/>
      <w:r>
        <w:t>emphasises</w:t>
      </w:r>
      <w:proofErr w:type="spellEnd"/>
      <w:r>
        <w:t xml:space="preserve"> that it is not a power to be used lightly.”</w:t>
      </w:r>
    </w:p>
    <w:p w:rsidRPr="00741A8D" w:rsidR="00741A8D" w:rsidP="00741A8D" w:rsidRDefault="00741A8D" w14:paraId="0C7999FA" w14:textId="3D44BD00">
      <w:pPr>
        <w:tabs>
          <w:tab w:val="left" w:pos="804"/>
        </w:tabs>
        <w:sectPr w:rsidRPr="00741A8D" w:rsidR="00741A8D" w:rsidSect="00383556">
          <w:pgSz w:w="11910" w:h="16840" w:orient="portrait"/>
          <w:pgMar w:top="660" w:right="853" w:bottom="280" w:left="993" w:header="720" w:footer="720" w:gutter="0"/>
          <w:cols w:space="720"/>
        </w:sectPr>
      </w:pPr>
      <w:r>
        <w:tab/>
      </w:r>
    </w:p>
    <w:p w:rsidRPr="00F67C3A" w:rsidR="00CF784B" w:rsidRDefault="00F67C3A" w14:paraId="3014B0E9" w14:textId="77777777">
      <w:pPr>
        <w:pStyle w:val="BodyText"/>
        <w:spacing w:before="38"/>
        <w:ind w:left="694" w:right="834"/>
        <w:jc w:val="center"/>
        <w:rPr>
          <w:b/>
          <w:bCs/>
          <w:u w:val="single"/>
        </w:rPr>
      </w:pPr>
      <w:r w:rsidRPr="00F67C3A">
        <w:rPr>
          <w:b/>
          <w:bCs/>
          <w:u w:val="single"/>
        </w:rPr>
        <w:lastRenderedPageBreak/>
        <w:t>POLITICS</w:t>
      </w:r>
      <w:r w:rsidRPr="00F67C3A">
        <w:rPr>
          <w:b/>
          <w:bCs/>
          <w:spacing w:val="-4"/>
          <w:u w:val="single"/>
        </w:rPr>
        <w:t xml:space="preserve"> </w:t>
      </w:r>
      <w:r w:rsidRPr="00F67C3A">
        <w:rPr>
          <w:b/>
          <w:bCs/>
          <w:u w:val="single"/>
        </w:rPr>
        <w:t>KEYWORD</w:t>
      </w:r>
      <w:r w:rsidRPr="00F67C3A">
        <w:rPr>
          <w:b/>
          <w:bCs/>
          <w:spacing w:val="-3"/>
          <w:u w:val="single"/>
        </w:rPr>
        <w:t xml:space="preserve"> </w:t>
      </w:r>
      <w:r w:rsidRPr="00F67C3A">
        <w:rPr>
          <w:b/>
          <w:bCs/>
          <w:u w:val="single"/>
        </w:rPr>
        <w:t>GLOSSARY</w:t>
      </w:r>
    </w:p>
    <w:p w:rsidR="00CF784B" w:rsidRDefault="00CF784B" w14:paraId="24D3B11D" w14:textId="77777777">
      <w:pPr>
        <w:pStyle w:val="BodyText"/>
        <w:spacing w:before="2"/>
        <w:rPr>
          <w:sz w:val="15"/>
        </w:rPr>
      </w:pPr>
    </w:p>
    <w:tbl>
      <w:tblPr>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92"/>
        <w:gridCol w:w="8766"/>
      </w:tblGrid>
      <w:tr w:rsidR="00CF784B" w14:paraId="711A88E5" w14:textId="77777777">
        <w:trPr>
          <w:trHeight w:val="294"/>
        </w:trPr>
        <w:tc>
          <w:tcPr>
            <w:tcW w:w="1692" w:type="dxa"/>
            <w:shd w:val="clear" w:color="auto" w:fill="FFF1CC"/>
          </w:tcPr>
          <w:p w:rsidR="00CF784B" w:rsidRDefault="00F67C3A" w14:paraId="683E7089" w14:textId="77777777">
            <w:pPr>
              <w:pStyle w:val="TableParagraph"/>
              <w:spacing w:before="1" w:line="273" w:lineRule="exact"/>
              <w:rPr>
                <w:sz w:val="24"/>
              </w:rPr>
            </w:pPr>
            <w:r>
              <w:rPr>
                <w:sz w:val="24"/>
              </w:rPr>
              <w:t>Term</w:t>
            </w:r>
          </w:p>
        </w:tc>
        <w:tc>
          <w:tcPr>
            <w:tcW w:w="8766" w:type="dxa"/>
            <w:shd w:val="clear" w:color="auto" w:fill="FFF1CC"/>
          </w:tcPr>
          <w:p w:rsidR="00CF784B" w:rsidRDefault="00F67C3A" w14:paraId="3E703127" w14:textId="77777777">
            <w:pPr>
              <w:pStyle w:val="TableParagraph"/>
              <w:spacing w:before="1" w:line="273" w:lineRule="exact"/>
              <w:ind w:left="108"/>
              <w:rPr>
                <w:sz w:val="24"/>
              </w:rPr>
            </w:pPr>
            <w:r>
              <w:rPr>
                <w:sz w:val="24"/>
              </w:rPr>
              <w:t>Explanation</w:t>
            </w:r>
          </w:p>
        </w:tc>
      </w:tr>
      <w:tr w:rsidR="00CF784B" w14:paraId="38F06125" w14:textId="77777777">
        <w:trPr>
          <w:trHeight w:val="585"/>
        </w:trPr>
        <w:tc>
          <w:tcPr>
            <w:tcW w:w="1692" w:type="dxa"/>
            <w:shd w:val="clear" w:color="auto" w:fill="DEEAF6"/>
          </w:tcPr>
          <w:p w:rsidR="00CF784B" w:rsidRDefault="00F67C3A" w14:paraId="2202B054" w14:textId="77777777">
            <w:pPr>
              <w:pStyle w:val="TableParagraph"/>
              <w:spacing w:line="292" w:lineRule="exact"/>
              <w:rPr>
                <w:sz w:val="24"/>
              </w:rPr>
            </w:pPr>
            <w:r>
              <w:rPr>
                <w:sz w:val="24"/>
              </w:rPr>
              <w:t>Power</w:t>
            </w:r>
          </w:p>
        </w:tc>
        <w:tc>
          <w:tcPr>
            <w:tcW w:w="8766" w:type="dxa"/>
            <w:shd w:val="clear" w:color="auto" w:fill="DEEAF6"/>
          </w:tcPr>
          <w:p w:rsidR="00CF784B" w:rsidRDefault="00CF784B" w14:paraId="5C335929" w14:textId="77777777">
            <w:pPr>
              <w:pStyle w:val="TableParagraph"/>
              <w:ind w:left="0"/>
              <w:rPr>
                <w:rFonts w:ascii="Times New Roman"/>
                <w:sz w:val="24"/>
              </w:rPr>
            </w:pPr>
          </w:p>
        </w:tc>
      </w:tr>
      <w:tr w:rsidR="00CF784B" w14:paraId="5699D291" w14:textId="77777777">
        <w:trPr>
          <w:trHeight w:val="585"/>
        </w:trPr>
        <w:tc>
          <w:tcPr>
            <w:tcW w:w="1692" w:type="dxa"/>
            <w:shd w:val="clear" w:color="auto" w:fill="DEEAF6"/>
          </w:tcPr>
          <w:p w:rsidR="00CF784B" w:rsidRDefault="00F67C3A" w14:paraId="78CBADD1" w14:textId="77777777">
            <w:pPr>
              <w:pStyle w:val="TableParagraph"/>
              <w:spacing w:line="292" w:lineRule="exact"/>
              <w:rPr>
                <w:sz w:val="24"/>
              </w:rPr>
            </w:pPr>
            <w:r>
              <w:rPr>
                <w:sz w:val="24"/>
              </w:rPr>
              <w:t>Authority</w:t>
            </w:r>
          </w:p>
        </w:tc>
        <w:tc>
          <w:tcPr>
            <w:tcW w:w="8766" w:type="dxa"/>
            <w:shd w:val="clear" w:color="auto" w:fill="DEEAF6"/>
          </w:tcPr>
          <w:p w:rsidR="00CF784B" w:rsidRDefault="00CF784B" w14:paraId="38D821EA" w14:textId="77777777">
            <w:pPr>
              <w:pStyle w:val="TableParagraph"/>
              <w:ind w:left="0"/>
              <w:rPr>
                <w:rFonts w:ascii="Times New Roman"/>
                <w:sz w:val="24"/>
              </w:rPr>
            </w:pPr>
          </w:p>
        </w:tc>
      </w:tr>
      <w:tr w:rsidR="00CF784B" w14:paraId="5F825140" w14:textId="77777777">
        <w:trPr>
          <w:trHeight w:val="587"/>
        </w:trPr>
        <w:tc>
          <w:tcPr>
            <w:tcW w:w="1692" w:type="dxa"/>
            <w:shd w:val="clear" w:color="auto" w:fill="DEEAF6"/>
          </w:tcPr>
          <w:p w:rsidR="00CF784B" w:rsidRDefault="00F67C3A" w14:paraId="662FE63B" w14:textId="77777777">
            <w:pPr>
              <w:pStyle w:val="TableParagraph"/>
              <w:spacing w:line="292" w:lineRule="exact"/>
              <w:rPr>
                <w:sz w:val="24"/>
              </w:rPr>
            </w:pPr>
            <w:r>
              <w:rPr>
                <w:sz w:val="24"/>
              </w:rPr>
              <w:t>Legitimacy</w:t>
            </w:r>
          </w:p>
        </w:tc>
        <w:tc>
          <w:tcPr>
            <w:tcW w:w="8766" w:type="dxa"/>
            <w:shd w:val="clear" w:color="auto" w:fill="DEEAF6"/>
          </w:tcPr>
          <w:p w:rsidR="00CF784B" w:rsidRDefault="00CF784B" w14:paraId="56A0524E" w14:textId="77777777">
            <w:pPr>
              <w:pStyle w:val="TableParagraph"/>
              <w:ind w:left="0"/>
              <w:rPr>
                <w:rFonts w:ascii="Times New Roman"/>
                <w:sz w:val="24"/>
              </w:rPr>
            </w:pPr>
          </w:p>
        </w:tc>
      </w:tr>
      <w:tr w:rsidR="00CF784B" w14:paraId="01F2D093" w14:textId="77777777">
        <w:trPr>
          <w:trHeight w:val="585"/>
        </w:trPr>
        <w:tc>
          <w:tcPr>
            <w:tcW w:w="1692" w:type="dxa"/>
            <w:shd w:val="clear" w:color="auto" w:fill="DEEAF6"/>
          </w:tcPr>
          <w:p w:rsidR="00CF784B" w:rsidRDefault="00F67C3A" w14:paraId="2573F911" w14:textId="77777777">
            <w:pPr>
              <w:pStyle w:val="TableParagraph"/>
              <w:spacing w:line="292" w:lineRule="exact"/>
              <w:rPr>
                <w:sz w:val="24"/>
              </w:rPr>
            </w:pPr>
            <w:r>
              <w:rPr>
                <w:sz w:val="24"/>
              </w:rPr>
              <w:t>Government</w:t>
            </w:r>
          </w:p>
        </w:tc>
        <w:tc>
          <w:tcPr>
            <w:tcW w:w="8766" w:type="dxa"/>
            <w:shd w:val="clear" w:color="auto" w:fill="DEEAF6"/>
          </w:tcPr>
          <w:p w:rsidR="00CF784B" w:rsidRDefault="00CF784B" w14:paraId="6D26BB78" w14:textId="77777777">
            <w:pPr>
              <w:pStyle w:val="TableParagraph"/>
              <w:ind w:left="0"/>
              <w:rPr>
                <w:rFonts w:ascii="Times New Roman"/>
                <w:sz w:val="24"/>
              </w:rPr>
            </w:pPr>
          </w:p>
        </w:tc>
      </w:tr>
      <w:tr w:rsidR="00CF784B" w14:paraId="29700B83" w14:textId="77777777">
        <w:trPr>
          <w:trHeight w:val="585"/>
        </w:trPr>
        <w:tc>
          <w:tcPr>
            <w:tcW w:w="1692" w:type="dxa"/>
            <w:shd w:val="clear" w:color="auto" w:fill="DEEAF6"/>
          </w:tcPr>
          <w:p w:rsidR="00CF784B" w:rsidRDefault="00F67C3A" w14:paraId="5B38531E" w14:textId="77777777">
            <w:pPr>
              <w:pStyle w:val="TableParagraph"/>
              <w:spacing w:line="292" w:lineRule="exact"/>
              <w:rPr>
                <w:sz w:val="24"/>
              </w:rPr>
            </w:pPr>
            <w:r>
              <w:rPr>
                <w:sz w:val="24"/>
              </w:rPr>
              <w:t>Politics</w:t>
            </w:r>
          </w:p>
        </w:tc>
        <w:tc>
          <w:tcPr>
            <w:tcW w:w="8766" w:type="dxa"/>
            <w:shd w:val="clear" w:color="auto" w:fill="DEEAF6"/>
          </w:tcPr>
          <w:p w:rsidR="00CF784B" w:rsidRDefault="00CF784B" w14:paraId="1AD99D30" w14:textId="77777777">
            <w:pPr>
              <w:pStyle w:val="TableParagraph"/>
              <w:ind w:left="0"/>
              <w:rPr>
                <w:rFonts w:ascii="Times New Roman"/>
                <w:sz w:val="24"/>
              </w:rPr>
            </w:pPr>
          </w:p>
        </w:tc>
      </w:tr>
      <w:tr w:rsidR="00CF784B" w14:paraId="3DD97143" w14:textId="77777777">
        <w:trPr>
          <w:trHeight w:val="585"/>
        </w:trPr>
        <w:tc>
          <w:tcPr>
            <w:tcW w:w="1692" w:type="dxa"/>
            <w:shd w:val="clear" w:color="auto" w:fill="DEEAF6"/>
          </w:tcPr>
          <w:p w:rsidR="00CF784B" w:rsidRDefault="00F67C3A" w14:paraId="4A766898" w14:textId="77777777">
            <w:pPr>
              <w:pStyle w:val="TableParagraph"/>
              <w:spacing w:line="292" w:lineRule="exact"/>
              <w:rPr>
                <w:sz w:val="24"/>
              </w:rPr>
            </w:pPr>
            <w:r>
              <w:rPr>
                <w:sz w:val="24"/>
              </w:rPr>
              <w:t>Civil</w:t>
            </w:r>
            <w:r>
              <w:rPr>
                <w:spacing w:val="-1"/>
                <w:sz w:val="24"/>
              </w:rPr>
              <w:t xml:space="preserve"> </w:t>
            </w:r>
            <w:r>
              <w:rPr>
                <w:sz w:val="24"/>
              </w:rPr>
              <w:t>society</w:t>
            </w:r>
          </w:p>
        </w:tc>
        <w:tc>
          <w:tcPr>
            <w:tcW w:w="8766" w:type="dxa"/>
            <w:shd w:val="clear" w:color="auto" w:fill="DEEAF6"/>
          </w:tcPr>
          <w:p w:rsidR="00CF784B" w:rsidRDefault="00CF784B" w14:paraId="3B977E6A" w14:textId="77777777">
            <w:pPr>
              <w:pStyle w:val="TableParagraph"/>
              <w:ind w:left="0"/>
              <w:rPr>
                <w:rFonts w:ascii="Times New Roman"/>
                <w:sz w:val="24"/>
              </w:rPr>
            </w:pPr>
          </w:p>
        </w:tc>
      </w:tr>
      <w:tr w:rsidR="00CF784B" w14:paraId="24A5E11C" w14:textId="77777777">
        <w:trPr>
          <w:trHeight w:val="588"/>
        </w:trPr>
        <w:tc>
          <w:tcPr>
            <w:tcW w:w="1692" w:type="dxa"/>
            <w:shd w:val="clear" w:color="auto" w:fill="DEEAF6"/>
          </w:tcPr>
          <w:p w:rsidR="00CF784B" w:rsidRDefault="00F67C3A" w14:paraId="59DAFF7D" w14:textId="77777777">
            <w:pPr>
              <w:pStyle w:val="TableParagraph"/>
              <w:spacing w:line="290" w:lineRule="atLeast"/>
              <w:ind w:right="635"/>
              <w:rPr>
                <w:sz w:val="24"/>
              </w:rPr>
            </w:pPr>
            <w:r>
              <w:rPr>
                <w:sz w:val="24"/>
              </w:rPr>
              <w:t>Executive</w:t>
            </w:r>
            <w:r>
              <w:rPr>
                <w:spacing w:val="-52"/>
                <w:sz w:val="24"/>
              </w:rPr>
              <w:t xml:space="preserve"> </w:t>
            </w:r>
            <w:r>
              <w:rPr>
                <w:sz w:val="24"/>
              </w:rPr>
              <w:t>branch</w:t>
            </w:r>
          </w:p>
        </w:tc>
        <w:tc>
          <w:tcPr>
            <w:tcW w:w="8766" w:type="dxa"/>
            <w:shd w:val="clear" w:color="auto" w:fill="DEEAF6"/>
          </w:tcPr>
          <w:p w:rsidR="00CF784B" w:rsidRDefault="00CF784B" w14:paraId="41884AAF" w14:textId="77777777">
            <w:pPr>
              <w:pStyle w:val="TableParagraph"/>
              <w:ind w:left="0"/>
              <w:rPr>
                <w:rFonts w:ascii="Times New Roman"/>
                <w:sz w:val="24"/>
              </w:rPr>
            </w:pPr>
          </w:p>
        </w:tc>
      </w:tr>
      <w:tr w:rsidR="00CF784B" w14:paraId="75BAEFB8" w14:textId="77777777">
        <w:trPr>
          <w:trHeight w:val="585"/>
        </w:trPr>
        <w:tc>
          <w:tcPr>
            <w:tcW w:w="1692" w:type="dxa"/>
            <w:shd w:val="clear" w:color="auto" w:fill="DEEAF6"/>
          </w:tcPr>
          <w:p w:rsidR="00CF784B" w:rsidRDefault="00F67C3A" w14:paraId="0AB9B83B" w14:textId="77777777">
            <w:pPr>
              <w:pStyle w:val="TableParagraph"/>
              <w:spacing w:line="292" w:lineRule="exact"/>
              <w:rPr>
                <w:sz w:val="24"/>
              </w:rPr>
            </w:pPr>
            <w:r>
              <w:rPr>
                <w:sz w:val="24"/>
              </w:rPr>
              <w:t>Prime</w:t>
            </w:r>
            <w:r>
              <w:rPr>
                <w:spacing w:val="-2"/>
                <w:sz w:val="24"/>
              </w:rPr>
              <w:t xml:space="preserve"> </w:t>
            </w:r>
            <w:r>
              <w:rPr>
                <w:sz w:val="24"/>
              </w:rPr>
              <w:t>minister</w:t>
            </w:r>
          </w:p>
        </w:tc>
        <w:tc>
          <w:tcPr>
            <w:tcW w:w="8766" w:type="dxa"/>
            <w:shd w:val="clear" w:color="auto" w:fill="DEEAF6"/>
          </w:tcPr>
          <w:p w:rsidR="00CF784B" w:rsidRDefault="00CF784B" w14:paraId="11DD66BC" w14:textId="77777777">
            <w:pPr>
              <w:pStyle w:val="TableParagraph"/>
              <w:ind w:left="0"/>
              <w:rPr>
                <w:rFonts w:ascii="Times New Roman"/>
                <w:sz w:val="24"/>
              </w:rPr>
            </w:pPr>
          </w:p>
        </w:tc>
      </w:tr>
      <w:tr w:rsidR="00CF784B" w14:paraId="4488B5BD" w14:textId="77777777">
        <w:trPr>
          <w:trHeight w:val="585"/>
        </w:trPr>
        <w:tc>
          <w:tcPr>
            <w:tcW w:w="1692" w:type="dxa"/>
            <w:shd w:val="clear" w:color="auto" w:fill="DEEAF6"/>
          </w:tcPr>
          <w:p w:rsidR="00CF784B" w:rsidRDefault="00F67C3A" w14:paraId="1F8B533E" w14:textId="77777777">
            <w:pPr>
              <w:pStyle w:val="TableParagraph"/>
              <w:spacing w:line="292" w:lineRule="exact"/>
              <w:rPr>
                <w:sz w:val="24"/>
              </w:rPr>
            </w:pPr>
            <w:r>
              <w:rPr>
                <w:sz w:val="24"/>
              </w:rPr>
              <w:t>Cabinet</w:t>
            </w:r>
          </w:p>
        </w:tc>
        <w:tc>
          <w:tcPr>
            <w:tcW w:w="8766" w:type="dxa"/>
            <w:shd w:val="clear" w:color="auto" w:fill="DEEAF6"/>
          </w:tcPr>
          <w:p w:rsidR="00CF784B" w:rsidRDefault="00CF784B" w14:paraId="3F052C7E" w14:textId="77777777">
            <w:pPr>
              <w:pStyle w:val="TableParagraph"/>
              <w:ind w:left="0"/>
              <w:rPr>
                <w:rFonts w:ascii="Times New Roman"/>
                <w:sz w:val="24"/>
              </w:rPr>
            </w:pPr>
          </w:p>
        </w:tc>
      </w:tr>
      <w:tr w:rsidR="00CF784B" w14:paraId="5C3EA499" w14:textId="77777777">
        <w:trPr>
          <w:trHeight w:val="587"/>
        </w:trPr>
        <w:tc>
          <w:tcPr>
            <w:tcW w:w="1692" w:type="dxa"/>
            <w:shd w:val="clear" w:color="auto" w:fill="DEEAF6"/>
          </w:tcPr>
          <w:p w:rsidR="00CF784B" w:rsidRDefault="00F67C3A" w14:paraId="4BB0F6F1" w14:textId="77777777">
            <w:pPr>
              <w:pStyle w:val="TableParagraph"/>
              <w:spacing w:line="290" w:lineRule="atLeast"/>
              <w:ind w:right="555"/>
              <w:rPr>
                <w:sz w:val="24"/>
              </w:rPr>
            </w:pPr>
            <w:r>
              <w:rPr>
                <w:sz w:val="24"/>
              </w:rPr>
              <w:t>Legislative</w:t>
            </w:r>
            <w:r>
              <w:rPr>
                <w:spacing w:val="-52"/>
                <w:sz w:val="24"/>
              </w:rPr>
              <w:t xml:space="preserve"> </w:t>
            </w:r>
            <w:r>
              <w:rPr>
                <w:sz w:val="24"/>
              </w:rPr>
              <w:t>branch</w:t>
            </w:r>
          </w:p>
        </w:tc>
        <w:tc>
          <w:tcPr>
            <w:tcW w:w="8766" w:type="dxa"/>
            <w:shd w:val="clear" w:color="auto" w:fill="DEEAF6"/>
          </w:tcPr>
          <w:p w:rsidR="00CF784B" w:rsidRDefault="00CF784B" w14:paraId="5EFE48E0" w14:textId="77777777">
            <w:pPr>
              <w:pStyle w:val="TableParagraph"/>
              <w:ind w:left="0"/>
              <w:rPr>
                <w:rFonts w:ascii="Times New Roman"/>
                <w:sz w:val="24"/>
              </w:rPr>
            </w:pPr>
          </w:p>
        </w:tc>
      </w:tr>
      <w:tr w:rsidR="00CF784B" w14:paraId="6DE6C2B7" w14:textId="77777777">
        <w:trPr>
          <w:trHeight w:val="585"/>
        </w:trPr>
        <w:tc>
          <w:tcPr>
            <w:tcW w:w="1692" w:type="dxa"/>
            <w:shd w:val="clear" w:color="auto" w:fill="DEEAF6"/>
          </w:tcPr>
          <w:p w:rsidR="00CF784B" w:rsidRDefault="00F67C3A" w14:paraId="6A3D58A5" w14:textId="77777777">
            <w:pPr>
              <w:pStyle w:val="TableParagraph"/>
              <w:spacing w:line="292" w:lineRule="exact"/>
              <w:rPr>
                <w:sz w:val="24"/>
              </w:rPr>
            </w:pPr>
            <w:r>
              <w:rPr>
                <w:sz w:val="24"/>
              </w:rPr>
              <w:t>Parliament</w:t>
            </w:r>
          </w:p>
        </w:tc>
        <w:tc>
          <w:tcPr>
            <w:tcW w:w="8766" w:type="dxa"/>
            <w:shd w:val="clear" w:color="auto" w:fill="DEEAF6"/>
          </w:tcPr>
          <w:p w:rsidR="00CF784B" w:rsidRDefault="00CF784B" w14:paraId="4E7EB4B1" w14:textId="77777777">
            <w:pPr>
              <w:pStyle w:val="TableParagraph"/>
              <w:ind w:left="0"/>
              <w:rPr>
                <w:rFonts w:ascii="Times New Roman"/>
                <w:sz w:val="24"/>
              </w:rPr>
            </w:pPr>
          </w:p>
        </w:tc>
      </w:tr>
      <w:tr w:rsidR="00CF784B" w14:paraId="197B59F9" w14:textId="77777777">
        <w:trPr>
          <w:trHeight w:val="585"/>
        </w:trPr>
        <w:tc>
          <w:tcPr>
            <w:tcW w:w="1692" w:type="dxa"/>
            <w:shd w:val="clear" w:color="auto" w:fill="DEEAF6"/>
          </w:tcPr>
          <w:p w:rsidR="00CF784B" w:rsidRDefault="00F67C3A" w14:paraId="48C8CD35" w14:textId="77777777">
            <w:pPr>
              <w:pStyle w:val="TableParagraph"/>
              <w:spacing w:line="292" w:lineRule="exact"/>
              <w:rPr>
                <w:sz w:val="24"/>
              </w:rPr>
            </w:pPr>
            <w:r>
              <w:rPr>
                <w:sz w:val="24"/>
              </w:rPr>
              <w:t>House</w:t>
            </w:r>
            <w:r>
              <w:rPr>
                <w:spacing w:val="-4"/>
                <w:sz w:val="24"/>
              </w:rPr>
              <w:t xml:space="preserve"> </w:t>
            </w:r>
            <w:r>
              <w:rPr>
                <w:sz w:val="24"/>
              </w:rPr>
              <w:t>of</w:t>
            </w:r>
          </w:p>
          <w:p w:rsidR="00CF784B" w:rsidRDefault="00F67C3A" w14:paraId="5A75454A" w14:textId="77777777">
            <w:pPr>
              <w:pStyle w:val="TableParagraph"/>
              <w:spacing w:line="273" w:lineRule="exact"/>
              <w:rPr>
                <w:sz w:val="24"/>
              </w:rPr>
            </w:pPr>
            <w:r>
              <w:rPr>
                <w:sz w:val="24"/>
              </w:rPr>
              <w:t>Commons</w:t>
            </w:r>
          </w:p>
        </w:tc>
        <w:tc>
          <w:tcPr>
            <w:tcW w:w="8766" w:type="dxa"/>
            <w:shd w:val="clear" w:color="auto" w:fill="DEEAF6"/>
          </w:tcPr>
          <w:p w:rsidR="00CF784B" w:rsidRDefault="00CF784B" w14:paraId="5FF01C52" w14:textId="77777777">
            <w:pPr>
              <w:pStyle w:val="TableParagraph"/>
              <w:ind w:left="0"/>
              <w:rPr>
                <w:rFonts w:ascii="Times New Roman"/>
                <w:sz w:val="24"/>
              </w:rPr>
            </w:pPr>
          </w:p>
        </w:tc>
      </w:tr>
      <w:tr w:rsidR="00CF784B" w14:paraId="20A1CDBB" w14:textId="77777777">
        <w:trPr>
          <w:trHeight w:val="587"/>
        </w:trPr>
        <w:tc>
          <w:tcPr>
            <w:tcW w:w="1692" w:type="dxa"/>
            <w:shd w:val="clear" w:color="auto" w:fill="DEEAF6"/>
          </w:tcPr>
          <w:p w:rsidR="00CF784B" w:rsidRDefault="00F67C3A" w14:paraId="2C375351" w14:textId="77777777">
            <w:pPr>
              <w:pStyle w:val="TableParagraph"/>
              <w:spacing w:line="292" w:lineRule="exact"/>
              <w:rPr>
                <w:sz w:val="24"/>
              </w:rPr>
            </w:pPr>
            <w:r>
              <w:rPr>
                <w:sz w:val="24"/>
              </w:rPr>
              <w:t>House</w:t>
            </w:r>
            <w:r>
              <w:rPr>
                <w:spacing w:val="-3"/>
                <w:sz w:val="24"/>
              </w:rPr>
              <w:t xml:space="preserve"> </w:t>
            </w:r>
            <w:r>
              <w:rPr>
                <w:sz w:val="24"/>
              </w:rPr>
              <w:t>of</w:t>
            </w:r>
            <w:r>
              <w:rPr>
                <w:spacing w:val="-2"/>
                <w:sz w:val="24"/>
              </w:rPr>
              <w:t xml:space="preserve"> </w:t>
            </w:r>
            <w:r>
              <w:rPr>
                <w:sz w:val="24"/>
              </w:rPr>
              <w:t>Lords</w:t>
            </w:r>
          </w:p>
        </w:tc>
        <w:tc>
          <w:tcPr>
            <w:tcW w:w="8766" w:type="dxa"/>
            <w:shd w:val="clear" w:color="auto" w:fill="DEEAF6"/>
          </w:tcPr>
          <w:p w:rsidR="00CF784B" w:rsidRDefault="00CF784B" w14:paraId="61840432" w14:textId="77777777">
            <w:pPr>
              <w:pStyle w:val="TableParagraph"/>
              <w:ind w:left="0"/>
              <w:rPr>
                <w:rFonts w:ascii="Times New Roman"/>
                <w:sz w:val="24"/>
              </w:rPr>
            </w:pPr>
          </w:p>
        </w:tc>
      </w:tr>
      <w:tr w:rsidR="00CF784B" w14:paraId="5D653448" w14:textId="77777777">
        <w:trPr>
          <w:trHeight w:val="585"/>
        </w:trPr>
        <w:tc>
          <w:tcPr>
            <w:tcW w:w="1692" w:type="dxa"/>
            <w:shd w:val="clear" w:color="auto" w:fill="DEEAF6"/>
          </w:tcPr>
          <w:p w:rsidR="00CF784B" w:rsidRDefault="00F67C3A" w14:paraId="7A5E310F" w14:textId="77777777">
            <w:pPr>
              <w:pStyle w:val="TableParagraph"/>
              <w:spacing w:line="293" w:lineRule="exact"/>
              <w:rPr>
                <w:sz w:val="24"/>
              </w:rPr>
            </w:pPr>
            <w:r>
              <w:rPr>
                <w:sz w:val="24"/>
              </w:rPr>
              <w:t>Judicial</w:t>
            </w:r>
            <w:r>
              <w:rPr>
                <w:spacing w:val="-1"/>
                <w:sz w:val="24"/>
              </w:rPr>
              <w:t xml:space="preserve"> </w:t>
            </w:r>
            <w:r>
              <w:rPr>
                <w:sz w:val="24"/>
              </w:rPr>
              <w:t>branch</w:t>
            </w:r>
          </w:p>
        </w:tc>
        <w:tc>
          <w:tcPr>
            <w:tcW w:w="8766" w:type="dxa"/>
            <w:shd w:val="clear" w:color="auto" w:fill="DEEAF6"/>
          </w:tcPr>
          <w:p w:rsidR="00CF784B" w:rsidRDefault="00CF784B" w14:paraId="0A8CFA26" w14:textId="77777777">
            <w:pPr>
              <w:pStyle w:val="TableParagraph"/>
              <w:ind w:left="0"/>
              <w:rPr>
                <w:rFonts w:ascii="Times New Roman"/>
                <w:sz w:val="24"/>
              </w:rPr>
            </w:pPr>
          </w:p>
        </w:tc>
      </w:tr>
      <w:tr w:rsidR="00CF784B" w14:paraId="5D12C1B8" w14:textId="77777777">
        <w:trPr>
          <w:trHeight w:val="585"/>
        </w:trPr>
        <w:tc>
          <w:tcPr>
            <w:tcW w:w="1692" w:type="dxa"/>
            <w:shd w:val="clear" w:color="auto" w:fill="DEEAF6"/>
          </w:tcPr>
          <w:p w:rsidR="00CF784B" w:rsidRDefault="00F67C3A" w14:paraId="0E939C01" w14:textId="77777777">
            <w:pPr>
              <w:pStyle w:val="TableParagraph"/>
              <w:spacing w:line="292" w:lineRule="exact"/>
              <w:rPr>
                <w:sz w:val="24"/>
              </w:rPr>
            </w:pPr>
            <w:r>
              <w:rPr>
                <w:sz w:val="24"/>
              </w:rPr>
              <w:t>Supreme</w:t>
            </w:r>
            <w:r>
              <w:rPr>
                <w:spacing w:val="-4"/>
                <w:sz w:val="24"/>
              </w:rPr>
              <w:t xml:space="preserve"> </w:t>
            </w:r>
            <w:r>
              <w:rPr>
                <w:sz w:val="24"/>
              </w:rPr>
              <w:t>Court</w:t>
            </w:r>
          </w:p>
          <w:p w:rsidR="00CF784B" w:rsidRDefault="00F67C3A" w14:paraId="4FD490C7" w14:textId="77777777">
            <w:pPr>
              <w:pStyle w:val="TableParagraph"/>
              <w:spacing w:line="273" w:lineRule="exact"/>
              <w:rPr>
                <w:sz w:val="24"/>
              </w:rPr>
            </w:pPr>
            <w:r>
              <w:rPr>
                <w:sz w:val="24"/>
              </w:rPr>
              <w:t>(UK –</w:t>
            </w:r>
            <w:r>
              <w:rPr>
                <w:spacing w:val="1"/>
                <w:sz w:val="24"/>
              </w:rPr>
              <w:t xml:space="preserve"> </w:t>
            </w:r>
            <w:r>
              <w:rPr>
                <w:sz w:val="24"/>
              </w:rPr>
              <w:t>not</w:t>
            </w:r>
            <w:r>
              <w:rPr>
                <w:spacing w:val="-2"/>
                <w:sz w:val="24"/>
              </w:rPr>
              <w:t xml:space="preserve"> </w:t>
            </w:r>
            <w:r>
              <w:rPr>
                <w:sz w:val="24"/>
              </w:rPr>
              <w:t>US!)</w:t>
            </w:r>
          </w:p>
        </w:tc>
        <w:tc>
          <w:tcPr>
            <w:tcW w:w="8766" w:type="dxa"/>
            <w:shd w:val="clear" w:color="auto" w:fill="DEEAF6"/>
          </w:tcPr>
          <w:p w:rsidR="00CF784B" w:rsidRDefault="00CF784B" w14:paraId="28C307E6" w14:textId="77777777">
            <w:pPr>
              <w:pStyle w:val="TableParagraph"/>
              <w:ind w:left="0"/>
              <w:rPr>
                <w:rFonts w:ascii="Times New Roman"/>
                <w:sz w:val="24"/>
              </w:rPr>
            </w:pPr>
          </w:p>
        </w:tc>
      </w:tr>
      <w:tr w:rsidR="00CF784B" w14:paraId="30D9E964" w14:textId="77777777">
        <w:trPr>
          <w:trHeight w:val="587"/>
        </w:trPr>
        <w:tc>
          <w:tcPr>
            <w:tcW w:w="1692" w:type="dxa"/>
            <w:shd w:val="clear" w:color="auto" w:fill="DEEAF6"/>
          </w:tcPr>
          <w:p w:rsidR="00CF784B" w:rsidRDefault="00F67C3A" w14:paraId="339E8E68" w14:textId="77777777">
            <w:pPr>
              <w:pStyle w:val="TableParagraph"/>
              <w:spacing w:line="292" w:lineRule="exact"/>
              <w:rPr>
                <w:sz w:val="24"/>
              </w:rPr>
            </w:pPr>
            <w:r>
              <w:rPr>
                <w:sz w:val="24"/>
              </w:rPr>
              <w:t>Rule</w:t>
            </w:r>
            <w:r>
              <w:rPr>
                <w:spacing w:val="-3"/>
                <w:sz w:val="24"/>
              </w:rPr>
              <w:t xml:space="preserve"> </w:t>
            </w:r>
            <w:r>
              <w:rPr>
                <w:sz w:val="24"/>
              </w:rPr>
              <w:t>of</w:t>
            </w:r>
            <w:r>
              <w:rPr>
                <w:spacing w:val="-1"/>
                <w:sz w:val="24"/>
              </w:rPr>
              <w:t xml:space="preserve"> </w:t>
            </w:r>
            <w:r>
              <w:rPr>
                <w:sz w:val="24"/>
              </w:rPr>
              <w:t>Law</w:t>
            </w:r>
          </w:p>
        </w:tc>
        <w:tc>
          <w:tcPr>
            <w:tcW w:w="8766" w:type="dxa"/>
            <w:shd w:val="clear" w:color="auto" w:fill="DEEAF6"/>
          </w:tcPr>
          <w:p w:rsidR="00CF784B" w:rsidRDefault="00CF784B" w14:paraId="64C9E819" w14:textId="77777777">
            <w:pPr>
              <w:pStyle w:val="TableParagraph"/>
              <w:ind w:left="0"/>
              <w:rPr>
                <w:rFonts w:ascii="Times New Roman"/>
                <w:sz w:val="24"/>
              </w:rPr>
            </w:pPr>
          </w:p>
        </w:tc>
      </w:tr>
      <w:tr w:rsidR="00CF784B" w14:paraId="4C32F411" w14:textId="77777777">
        <w:trPr>
          <w:trHeight w:val="585"/>
        </w:trPr>
        <w:tc>
          <w:tcPr>
            <w:tcW w:w="1692" w:type="dxa"/>
            <w:shd w:val="clear" w:color="auto" w:fill="DEEAF6"/>
          </w:tcPr>
          <w:p w:rsidR="00CF784B" w:rsidRDefault="00F67C3A" w14:paraId="32DB60CB" w14:textId="77777777">
            <w:pPr>
              <w:pStyle w:val="TableParagraph"/>
              <w:spacing w:line="292" w:lineRule="exact"/>
              <w:rPr>
                <w:sz w:val="24"/>
              </w:rPr>
            </w:pPr>
            <w:r>
              <w:rPr>
                <w:sz w:val="24"/>
              </w:rPr>
              <w:t>Westminster</w:t>
            </w:r>
          </w:p>
          <w:p w:rsidR="00CF784B" w:rsidRDefault="00F67C3A" w14:paraId="251D1FD1" w14:textId="77777777">
            <w:pPr>
              <w:pStyle w:val="TableParagraph"/>
              <w:spacing w:line="273" w:lineRule="exact"/>
              <w:rPr>
                <w:sz w:val="24"/>
              </w:rPr>
            </w:pPr>
            <w:r>
              <w:rPr>
                <w:sz w:val="24"/>
              </w:rPr>
              <w:t>Model</w:t>
            </w:r>
          </w:p>
        </w:tc>
        <w:tc>
          <w:tcPr>
            <w:tcW w:w="8766" w:type="dxa"/>
            <w:shd w:val="clear" w:color="auto" w:fill="DEEAF6"/>
          </w:tcPr>
          <w:p w:rsidR="00CF784B" w:rsidRDefault="00CF784B" w14:paraId="695A671F" w14:textId="77777777">
            <w:pPr>
              <w:pStyle w:val="TableParagraph"/>
              <w:ind w:left="0"/>
              <w:rPr>
                <w:rFonts w:ascii="Times New Roman"/>
                <w:sz w:val="24"/>
              </w:rPr>
            </w:pPr>
          </w:p>
        </w:tc>
      </w:tr>
      <w:tr w:rsidR="00CF784B" w14:paraId="03E5C801" w14:textId="77777777">
        <w:trPr>
          <w:trHeight w:val="585"/>
        </w:trPr>
        <w:tc>
          <w:tcPr>
            <w:tcW w:w="1692" w:type="dxa"/>
            <w:shd w:val="clear" w:color="auto" w:fill="DEEAF6"/>
          </w:tcPr>
          <w:p w:rsidR="00CF784B" w:rsidRDefault="00F67C3A" w14:paraId="59CA07EA" w14:textId="77777777">
            <w:pPr>
              <w:pStyle w:val="TableParagraph"/>
              <w:spacing w:line="292" w:lineRule="exact"/>
              <w:rPr>
                <w:sz w:val="24"/>
              </w:rPr>
            </w:pPr>
            <w:r>
              <w:rPr>
                <w:sz w:val="24"/>
              </w:rPr>
              <w:t>Elective</w:t>
            </w:r>
          </w:p>
          <w:p w:rsidR="00CF784B" w:rsidRDefault="00F67C3A" w14:paraId="369E90BF" w14:textId="77777777">
            <w:pPr>
              <w:pStyle w:val="TableParagraph"/>
              <w:spacing w:line="273" w:lineRule="exact"/>
              <w:rPr>
                <w:sz w:val="24"/>
              </w:rPr>
            </w:pPr>
            <w:r>
              <w:rPr>
                <w:sz w:val="24"/>
              </w:rPr>
              <w:t>dictatorship</w:t>
            </w:r>
          </w:p>
        </w:tc>
        <w:tc>
          <w:tcPr>
            <w:tcW w:w="8766" w:type="dxa"/>
            <w:shd w:val="clear" w:color="auto" w:fill="DEEAF6"/>
          </w:tcPr>
          <w:p w:rsidR="00CF784B" w:rsidRDefault="00CF784B" w14:paraId="7C23C913" w14:textId="77777777">
            <w:pPr>
              <w:pStyle w:val="TableParagraph"/>
              <w:ind w:left="0"/>
              <w:rPr>
                <w:rFonts w:ascii="Times New Roman"/>
                <w:sz w:val="24"/>
              </w:rPr>
            </w:pPr>
          </w:p>
        </w:tc>
      </w:tr>
      <w:tr w:rsidR="00CF784B" w14:paraId="00E351E4" w14:textId="77777777">
        <w:trPr>
          <w:trHeight w:val="585"/>
        </w:trPr>
        <w:tc>
          <w:tcPr>
            <w:tcW w:w="1692" w:type="dxa"/>
            <w:shd w:val="clear" w:color="auto" w:fill="DEEAF6"/>
          </w:tcPr>
          <w:p w:rsidR="00CF784B" w:rsidRDefault="00F67C3A" w14:paraId="213689A2" w14:textId="77777777">
            <w:pPr>
              <w:pStyle w:val="TableParagraph"/>
              <w:spacing w:line="292" w:lineRule="exact"/>
              <w:rPr>
                <w:sz w:val="24"/>
              </w:rPr>
            </w:pPr>
            <w:r>
              <w:rPr>
                <w:sz w:val="24"/>
              </w:rPr>
              <w:t>Direct</w:t>
            </w:r>
          </w:p>
          <w:p w:rsidR="00CF784B" w:rsidRDefault="00F67C3A" w14:paraId="444AD954" w14:textId="77777777">
            <w:pPr>
              <w:pStyle w:val="TableParagraph"/>
              <w:spacing w:line="273" w:lineRule="exact"/>
              <w:rPr>
                <w:sz w:val="24"/>
              </w:rPr>
            </w:pPr>
            <w:r>
              <w:rPr>
                <w:sz w:val="24"/>
              </w:rPr>
              <w:t>democracy</w:t>
            </w:r>
          </w:p>
        </w:tc>
        <w:tc>
          <w:tcPr>
            <w:tcW w:w="8766" w:type="dxa"/>
            <w:shd w:val="clear" w:color="auto" w:fill="DEEAF6"/>
          </w:tcPr>
          <w:p w:rsidR="00CF784B" w:rsidRDefault="00CF784B" w14:paraId="06803E51" w14:textId="77777777">
            <w:pPr>
              <w:pStyle w:val="TableParagraph"/>
              <w:ind w:left="0"/>
              <w:rPr>
                <w:rFonts w:ascii="Times New Roman"/>
                <w:sz w:val="24"/>
              </w:rPr>
            </w:pPr>
          </w:p>
        </w:tc>
      </w:tr>
      <w:tr w:rsidR="00CF784B" w14:paraId="7CC581CE" w14:textId="77777777">
        <w:trPr>
          <w:trHeight w:val="588"/>
        </w:trPr>
        <w:tc>
          <w:tcPr>
            <w:tcW w:w="1692" w:type="dxa"/>
            <w:shd w:val="clear" w:color="auto" w:fill="DEEAF6"/>
          </w:tcPr>
          <w:p w:rsidR="00CF784B" w:rsidRDefault="00F67C3A" w14:paraId="2BC94E9A" w14:textId="77777777">
            <w:pPr>
              <w:pStyle w:val="TableParagraph"/>
              <w:spacing w:line="290" w:lineRule="atLeast"/>
              <w:ind w:right="98"/>
              <w:rPr>
                <w:sz w:val="24"/>
              </w:rPr>
            </w:pPr>
            <w:r>
              <w:rPr>
                <w:sz w:val="24"/>
              </w:rPr>
              <w:t>Representative</w:t>
            </w:r>
            <w:r>
              <w:rPr>
                <w:spacing w:val="-53"/>
                <w:sz w:val="24"/>
              </w:rPr>
              <w:t xml:space="preserve"> </w:t>
            </w:r>
            <w:r>
              <w:rPr>
                <w:sz w:val="24"/>
              </w:rPr>
              <w:t>democracy</w:t>
            </w:r>
          </w:p>
        </w:tc>
        <w:tc>
          <w:tcPr>
            <w:tcW w:w="8766" w:type="dxa"/>
            <w:shd w:val="clear" w:color="auto" w:fill="DEEAF6"/>
          </w:tcPr>
          <w:p w:rsidR="00CF784B" w:rsidRDefault="00CF784B" w14:paraId="64D93B51" w14:textId="77777777">
            <w:pPr>
              <w:pStyle w:val="TableParagraph"/>
              <w:ind w:left="0"/>
              <w:rPr>
                <w:rFonts w:ascii="Times New Roman"/>
                <w:sz w:val="24"/>
              </w:rPr>
            </w:pPr>
          </w:p>
        </w:tc>
      </w:tr>
      <w:tr w:rsidR="00CF784B" w14:paraId="1A00C02C" w14:textId="77777777">
        <w:trPr>
          <w:trHeight w:val="585"/>
        </w:trPr>
        <w:tc>
          <w:tcPr>
            <w:tcW w:w="1692" w:type="dxa"/>
            <w:shd w:val="clear" w:color="auto" w:fill="DEEAF6"/>
          </w:tcPr>
          <w:p w:rsidR="00CF784B" w:rsidRDefault="00F67C3A" w14:paraId="4011A93B" w14:textId="77777777">
            <w:pPr>
              <w:pStyle w:val="TableParagraph"/>
              <w:spacing w:line="292" w:lineRule="exact"/>
              <w:rPr>
                <w:sz w:val="24"/>
              </w:rPr>
            </w:pPr>
            <w:r>
              <w:rPr>
                <w:sz w:val="24"/>
              </w:rPr>
              <w:t>Sovereignty</w:t>
            </w:r>
          </w:p>
        </w:tc>
        <w:tc>
          <w:tcPr>
            <w:tcW w:w="8766" w:type="dxa"/>
            <w:shd w:val="clear" w:color="auto" w:fill="DEEAF6"/>
          </w:tcPr>
          <w:p w:rsidR="00CF784B" w:rsidRDefault="00CF784B" w14:paraId="00961DC5" w14:textId="77777777">
            <w:pPr>
              <w:pStyle w:val="TableParagraph"/>
              <w:ind w:left="0"/>
              <w:rPr>
                <w:rFonts w:ascii="Times New Roman"/>
                <w:sz w:val="24"/>
              </w:rPr>
            </w:pPr>
          </w:p>
        </w:tc>
      </w:tr>
      <w:tr w:rsidR="00CF784B" w14:paraId="71689CAB" w14:textId="77777777">
        <w:trPr>
          <w:trHeight w:val="585"/>
        </w:trPr>
        <w:tc>
          <w:tcPr>
            <w:tcW w:w="1692" w:type="dxa"/>
            <w:shd w:val="clear" w:color="auto" w:fill="DEEAF6"/>
          </w:tcPr>
          <w:p w:rsidR="00CF784B" w:rsidRDefault="00F67C3A" w14:paraId="29D914E7" w14:textId="77777777">
            <w:pPr>
              <w:pStyle w:val="TableParagraph"/>
              <w:spacing w:line="292" w:lineRule="exact"/>
              <w:rPr>
                <w:sz w:val="24"/>
              </w:rPr>
            </w:pPr>
            <w:r>
              <w:rPr>
                <w:sz w:val="24"/>
              </w:rPr>
              <w:t>Parliamentary</w:t>
            </w:r>
          </w:p>
          <w:p w:rsidR="00CF784B" w:rsidRDefault="00F67C3A" w14:paraId="0803BAC0" w14:textId="77777777">
            <w:pPr>
              <w:pStyle w:val="TableParagraph"/>
              <w:spacing w:line="273" w:lineRule="exact"/>
              <w:rPr>
                <w:sz w:val="24"/>
              </w:rPr>
            </w:pPr>
            <w:r>
              <w:rPr>
                <w:sz w:val="24"/>
              </w:rPr>
              <w:t>sovereignty</w:t>
            </w:r>
          </w:p>
        </w:tc>
        <w:tc>
          <w:tcPr>
            <w:tcW w:w="8766" w:type="dxa"/>
            <w:shd w:val="clear" w:color="auto" w:fill="DEEAF6"/>
          </w:tcPr>
          <w:p w:rsidR="00CF784B" w:rsidRDefault="00CF784B" w14:paraId="122004E6" w14:textId="77777777">
            <w:pPr>
              <w:pStyle w:val="TableParagraph"/>
              <w:ind w:left="0"/>
              <w:rPr>
                <w:rFonts w:ascii="Times New Roman"/>
                <w:sz w:val="24"/>
              </w:rPr>
            </w:pPr>
          </w:p>
        </w:tc>
      </w:tr>
      <w:tr w:rsidR="00CF784B" w14:paraId="152F082E" w14:textId="77777777">
        <w:trPr>
          <w:trHeight w:val="587"/>
        </w:trPr>
        <w:tc>
          <w:tcPr>
            <w:tcW w:w="1692" w:type="dxa"/>
            <w:shd w:val="clear" w:color="auto" w:fill="DEEAF6"/>
          </w:tcPr>
          <w:p w:rsidR="00CF784B" w:rsidRDefault="00F67C3A" w14:paraId="554F3BA7" w14:textId="77777777">
            <w:pPr>
              <w:pStyle w:val="TableParagraph"/>
              <w:spacing w:line="290" w:lineRule="atLeast"/>
              <w:ind w:right="200"/>
              <w:rPr>
                <w:sz w:val="24"/>
              </w:rPr>
            </w:pPr>
            <w:r>
              <w:rPr>
                <w:sz w:val="24"/>
              </w:rPr>
              <w:t>Referendum</w:t>
            </w:r>
            <w:r>
              <w:rPr>
                <w:spacing w:val="1"/>
                <w:sz w:val="24"/>
              </w:rPr>
              <w:t xml:space="preserve"> </w:t>
            </w:r>
            <w:r>
              <w:rPr>
                <w:sz w:val="24"/>
              </w:rPr>
              <w:t>(UK</w:t>
            </w:r>
            <w:r>
              <w:rPr>
                <w:spacing w:val="-4"/>
                <w:sz w:val="24"/>
              </w:rPr>
              <w:t xml:space="preserve"> </w:t>
            </w:r>
            <w:r>
              <w:rPr>
                <w:sz w:val="24"/>
              </w:rPr>
              <w:t>–</w:t>
            </w:r>
            <w:r>
              <w:rPr>
                <w:spacing w:val="-3"/>
                <w:sz w:val="24"/>
              </w:rPr>
              <w:t xml:space="preserve"> </w:t>
            </w:r>
            <w:r>
              <w:rPr>
                <w:sz w:val="24"/>
              </w:rPr>
              <w:t>not</w:t>
            </w:r>
            <w:r>
              <w:rPr>
                <w:spacing w:val="-6"/>
                <w:sz w:val="24"/>
              </w:rPr>
              <w:t xml:space="preserve"> </w:t>
            </w:r>
            <w:r>
              <w:rPr>
                <w:sz w:val="24"/>
              </w:rPr>
              <w:t>US!)</w:t>
            </w:r>
          </w:p>
        </w:tc>
        <w:tc>
          <w:tcPr>
            <w:tcW w:w="8766" w:type="dxa"/>
            <w:shd w:val="clear" w:color="auto" w:fill="DEEAF6"/>
          </w:tcPr>
          <w:p w:rsidR="00CF784B" w:rsidRDefault="00CF784B" w14:paraId="5BB04AB6" w14:textId="77777777">
            <w:pPr>
              <w:pStyle w:val="TableParagraph"/>
              <w:ind w:left="0"/>
              <w:rPr>
                <w:rFonts w:ascii="Times New Roman"/>
                <w:sz w:val="24"/>
              </w:rPr>
            </w:pPr>
          </w:p>
        </w:tc>
      </w:tr>
      <w:tr w:rsidR="00CF784B" w14:paraId="2CC44E58" w14:textId="77777777">
        <w:trPr>
          <w:trHeight w:val="585"/>
        </w:trPr>
        <w:tc>
          <w:tcPr>
            <w:tcW w:w="1692" w:type="dxa"/>
            <w:shd w:val="clear" w:color="auto" w:fill="DEEAF6"/>
          </w:tcPr>
          <w:p w:rsidR="00CF784B" w:rsidRDefault="00F67C3A" w14:paraId="48597AF1" w14:textId="77777777">
            <w:pPr>
              <w:pStyle w:val="TableParagraph"/>
              <w:spacing w:line="292" w:lineRule="exact"/>
              <w:rPr>
                <w:sz w:val="24"/>
              </w:rPr>
            </w:pPr>
            <w:r>
              <w:rPr>
                <w:sz w:val="24"/>
              </w:rPr>
              <w:t>Constitutional</w:t>
            </w:r>
          </w:p>
          <w:p w:rsidR="00CF784B" w:rsidRDefault="00F67C3A" w14:paraId="2BCE4C2A" w14:textId="77777777">
            <w:pPr>
              <w:pStyle w:val="TableParagraph"/>
              <w:spacing w:line="273" w:lineRule="exact"/>
              <w:rPr>
                <w:sz w:val="24"/>
              </w:rPr>
            </w:pPr>
            <w:r>
              <w:rPr>
                <w:sz w:val="24"/>
              </w:rPr>
              <w:t>monarchy</w:t>
            </w:r>
          </w:p>
        </w:tc>
        <w:tc>
          <w:tcPr>
            <w:tcW w:w="8766" w:type="dxa"/>
            <w:shd w:val="clear" w:color="auto" w:fill="DEEAF6"/>
          </w:tcPr>
          <w:p w:rsidR="00CF784B" w:rsidRDefault="00CF784B" w14:paraId="244CAE38" w14:textId="77777777">
            <w:pPr>
              <w:pStyle w:val="TableParagraph"/>
              <w:ind w:left="0"/>
              <w:rPr>
                <w:rFonts w:ascii="Times New Roman"/>
                <w:sz w:val="24"/>
              </w:rPr>
            </w:pPr>
          </w:p>
        </w:tc>
      </w:tr>
      <w:tr w:rsidR="00CF784B" w14:paraId="25FB0220" w14:textId="77777777">
        <w:trPr>
          <w:trHeight w:val="292"/>
        </w:trPr>
        <w:tc>
          <w:tcPr>
            <w:tcW w:w="1692" w:type="dxa"/>
            <w:shd w:val="clear" w:color="auto" w:fill="DEEAF6"/>
          </w:tcPr>
          <w:p w:rsidR="00CF784B" w:rsidRDefault="00F67C3A" w14:paraId="01FE620F" w14:textId="77777777">
            <w:pPr>
              <w:pStyle w:val="TableParagraph"/>
              <w:spacing w:line="272" w:lineRule="exact"/>
              <w:rPr>
                <w:sz w:val="24"/>
              </w:rPr>
            </w:pPr>
            <w:r>
              <w:rPr>
                <w:sz w:val="24"/>
              </w:rPr>
              <w:t>Fusion</w:t>
            </w:r>
            <w:r>
              <w:rPr>
                <w:spacing w:val="-1"/>
                <w:sz w:val="24"/>
              </w:rPr>
              <w:t xml:space="preserve"> </w:t>
            </w:r>
            <w:r>
              <w:rPr>
                <w:sz w:val="24"/>
              </w:rPr>
              <w:t>of</w:t>
            </w:r>
          </w:p>
        </w:tc>
        <w:tc>
          <w:tcPr>
            <w:tcW w:w="8766" w:type="dxa"/>
            <w:shd w:val="clear" w:color="auto" w:fill="DEEAF6"/>
          </w:tcPr>
          <w:p w:rsidR="00CF784B" w:rsidRDefault="00CF784B" w14:paraId="170495FE" w14:textId="77777777">
            <w:pPr>
              <w:pStyle w:val="TableParagraph"/>
              <w:ind w:left="0"/>
              <w:rPr>
                <w:rFonts w:ascii="Times New Roman"/>
                <w:sz w:val="20"/>
              </w:rPr>
            </w:pPr>
          </w:p>
        </w:tc>
      </w:tr>
    </w:tbl>
    <w:p w:rsidR="00CF784B" w:rsidRDefault="00CF784B" w14:paraId="298D4FBB" w14:textId="77777777">
      <w:pPr>
        <w:rPr>
          <w:rFonts w:ascii="Times New Roman"/>
          <w:sz w:val="20"/>
        </w:rPr>
        <w:sectPr w:rsidR="00CF784B">
          <w:pgSz w:w="11910" w:h="16840" w:orient="portrait"/>
          <w:pgMar w:top="660" w:right="0" w:bottom="280" w:left="140" w:header="720" w:footer="720" w:gutter="0"/>
          <w:cols w:space="720"/>
        </w:sectPr>
      </w:pPr>
    </w:p>
    <w:tbl>
      <w:tblPr>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92"/>
        <w:gridCol w:w="8766"/>
      </w:tblGrid>
      <w:tr w:rsidR="00CF784B" w14:paraId="27004658" w14:textId="77777777">
        <w:trPr>
          <w:trHeight w:val="292"/>
        </w:trPr>
        <w:tc>
          <w:tcPr>
            <w:tcW w:w="1692" w:type="dxa"/>
            <w:shd w:val="clear" w:color="auto" w:fill="DEEAF6"/>
          </w:tcPr>
          <w:p w:rsidR="00CF784B" w:rsidRDefault="00F67C3A" w14:paraId="2D388510" w14:textId="77777777">
            <w:pPr>
              <w:pStyle w:val="TableParagraph"/>
              <w:spacing w:line="272" w:lineRule="exact"/>
              <w:rPr>
                <w:sz w:val="24"/>
              </w:rPr>
            </w:pPr>
            <w:r>
              <w:rPr>
                <w:sz w:val="24"/>
              </w:rPr>
              <w:lastRenderedPageBreak/>
              <w:t>powers</w:t>
            </w:r>
          </w:p>
        </w:tc>
        <w:tc>
          <w:tcPr>
            <w:tcW w:w="8766" w:type="dxa"/>
            <w:shd w:val="clear" w:color="auto" w:fill="DEEAF6"/>
          </w:tcPr>
          <w:p w:rsidR="00CF784B" w:rsidRDefault="00CF784B" w14:paraId="6C557F44" w14:textId="77777777">
            <w:pPr>
              <w:pStyle w:val="TableParagraph"/>
              <w:ind w:left="0"/>
              <w:rPr>
                <w:rFonts w:ascii="Times New Roman"/>
                <w:sz w:val="20"/>
              </w:rPr>
            </w:pPr>
          </w:p>
        </w:tc>
      </w:tr>
      <w:tr w:rsidR="00CF784B" w14:paraId="213B81B9" w14:textId="77777777">
        <w:trPr>
          <w:trHeight w:val="587"/>
        </w:trPr>
        <w:tc>
          <w:tcPr>
            <w:tcW w:w="1692" w:type="dxa"/>
            <w:shd w:val="clear" w:color="auto" w:fill="DEEAF6"/>
          </w:tcPr>
          <w:p w:rsidR="00CF784B" w:rsidRDefault="00F67C3A" w14:paraId="50977483" w14:textId="77777777">
            <w:pPr>
              <w:pStyle w:val="TableParagraph"/>
              <w:spacing w:line="292" w:lineRule="exact"/>
              <w:rPr>
                <w:sz w:val="24"/>
              </w:rPr>
            </w:pPr>
            <w:r>
              <w:rPr>
                <w:sz w:val="24"/>
              </w:rPr>
              <w:t>Separation</w:t>
            </w:r>
            <w:r>
              <w:rPr>
                <w:spacing w:val="-3"/>
                <w:sz w:val="24"/>
              </w:rPr>
              <w:t xml:space="preserve"> </w:t>
            </w:r>
            <w:r>
              <w:rPr>
                <w:sz w:val="24"/>
              </w:rPr>
              <w:t>of</w:t>
            </w:r>
          </w:p>
          <w:p w:rsidR="00CF784B" w:rsidRDefault="00F67C3A" w14:paraId="5D5D978F" w14:textId="77777777">
            <w:pPr>
              <w:pStyle w:val="TableParagraph"/>
              <w:spacing w:line="275" w:lineRule="exact"/>
              <w:rPr>
                <w:sz w:val="24"/>
              </w:rPr>
            </w:pPr>
            <w:r>
              <w:rPr>
                <w:sz w:val="24"/>
              </w:rPr>
              <w:t>powers</w:t>
            </w:r>
          </w:p>
        </w:tc>
        <w:tc>
          <w:tcPr>
            <w:tcW w:w="8766" w:type="dxa"/>
            <w:shd w:val="clear" w:color="auto" w:fill="DEEAF6"/>
          </w:tcPr>
          <w:p w:rsidR="00CF784B" w:rsidRDefault="00CF784B" w14:paraId="6A8C3E36" w14:textId="77777777">
            <w:pPr>
              <w:pStyle w:val="TableParagraph"/>
              <w:ind w:left="0"/>
              <w:rPr>
                <w:rFonts w:ascii="Times New Roman"/>
                <w:sz w:val="24"/>
              </w:rPr>
            </w:pPr>
          </w:p>
        </w:tc>
      </w:tr>
      <w:tr w:rsidR="00CF784B" w14:paraId="26EFE4AB" w14:textId="77777777">
        <w:trPr>
          <w:trHeight w:val="585"/>
        </w:trPr>
        <w:tc>
          <w:tcPr>
            <w:tcW w:w="1692" w:type="dxa"/>
            <w:shd w:val="clear" w:color="auto" w:fill="DEEAF6"/>
          </w:tcPr>
          <w:p w:rsidR="00CF784B" w:rsidRDefault="00F67C3A" w14:paraId="02EC6376" w14:textId="77777777">
            <w:pPr>
              <w:pStyle w:val="TableParagraph"/>
              <w:spacing w:line="292" w:lineRule="exact"/>
              <w:rPr>
                <w:sz w:val="24"/>
              </w:rPr>
            </w:pPr>
            <w:r>
              <w:rPr>
                <w:sz w:val="24"/>
              </w:rPr>
              <w:t>Devolution</w:t>
            </w:r>
          </w:p>
        </w:tc>
        <w:tc>
          <w:tcPr>
            <w:tcW w:w="8766" w:type="dxa"/>
            <w:shd w:val="clear" w:color="auto" w:fill="DEEAF6"/>
          </w:tcPr>
          <w:p w:rsidR="00CF784B" w:rsidRDefault="00CF784B" w14:paraId="41B063C2" w14:textId="77777777">
            <w:pPr>
              <w:pStyle w:val="TableParagraph"/>
              <w:ind w:left="0"/>
              <w:rPr>
                <w:rFonts w:ascii="Times New Roman"/>
                <w:sz w:val="24"/>
              </w:rPr>
            </w:pPr>
          </w:p>
        </w:tc>
      </w:tr>
      <w:tr w:rsidR="00CF784B" w14:paraId="24059445" w14:textId="77777777">
        <w:trPr>
          <w:trHeight w:val="585"/>
        </w:trPr>
        <w:tc>
          <w:tcPr>
            <w:tcW w:w="1692" w:type="dxa"/>
            <w:shd w:val="clear" w:color="auto" w:fill="DEEAF6"/>
          </w:tcPr>
          <w:p w:rsidR="00CF784B" w:rsidRDefault="00F67C3A" w14:paraId="5C2440C5" w14:textId="77777777">
            <w:pPr>
              <w:pStyle w:val="TableParagraph"/>
              <w:spacing w:line="292" w:lineRule="exact"/>
              <w:rPr>
                <w:sz w:val="24"/>
              </w:rPr>
            </w:pPr>
            <w:proofErr w:type="spellStart"/>
            <w:r>
              <w:rPr>
                <w:sz w:val="24"/>
              </w:rPr>
              <w:t>Labour</w:t>
            </w:r>
            <w:proofErr w:type="spellEnd"/>
            <w:r>
              <w:rPr>
                <w:spacing w:val="-2"/>
                <w:sz w:val="24"/>
              </w:rPr>
              <w:t xml:space="preserve"> </w:t>
            </w:r>
            <w:r>
              <w:rPr>
                <w:sz w:val="24"/>
              </w:rPr>
              <w:t>Party</w:t>
            </w:r>
          </w:p>
        </w:tc>
        <w:tc>
          <w:tcPr>
            <w:tcW w:w="8766" w:type="dxa"/>
            <w:shd w:val="clear" w:color="auto" w:fill="DEEAF6"/>
          </w:tcPr>
          <w:p w:rsidR="00CF784B" w:rsidRDefault="00CF784B" w14:paraId="75D5BECC" w14:textId="77777777">
            <w:pPr>
              <w:pStyle w:val="TableParagraph"/>
              <w:ind w:left="0"/>
              <w:rPr>
                <w:rFonts w:ascii="Times New Roman"/>
                <w:sz w:val="24"/>
              </w:rPr>
            </w:pPr>
          </w:p>
        </w:tc>
      </w:tr>
      <w:tr w:rsidR="00CF784B" w14:paraId="188CBA4A" w14:textId="77777777">
        <w:trPr>
          <w:trHeight w:val="585"/>
        </w:trPr>
        <w:tc>
          <w:tcPr>
            <w:tcW w:w="1692" w:type="dxa"/>
            <w:shd w:val="clear" w:color="auto" w:fill="DEEAF6"/>
          </w:tcPr>
          <w:p w:rsidR="00CF784B" w:rsidRDefault="00F67C3A" w14:paraId="0515CDCC" w14:textId="77777777">
            <w:pPr>
              <w:pStyle w:val="TableParagraph"/>
              <w:spacing w:line="292" w:lineRule="exact"/>
              <w:rPr>
                <w:sz w:val="24"/>
              </w:rPr>
            </w:pPr>
            <w:r>
              <w:rPr>
                <w:sz w:val="24"/>
              </w:rPr>
              <w:t>Conservative</w:t>
            </w:r>
          </w:p>
          <w:p w:rsidR="00CF784B" w:rsidRDefault="00F67C3A" w14:paraId="3084BD76" w14:textId="77777777">
            <w:pPr>
              <w:pStyle w:val="TableParagraph"/>
              <w:spacing w:line="273" w:lineRule="exact"/>
              <w:rPr>
                <w:sz w:val="24"/>
              </w:rPr>
            </w:pPr>
            <w:r>
              <w:rPr>
                <w:sz w:val="24"/>
              </w:rPr>
              <w:t>Party</w:t>
            </w:r>
          </w:p>
        </w:tc>
        <w:tc>
          <w:tcPr>
            <w:tcW w:w="8766" w:type="dxa"/>
            <w:shd w:val="clear" w:color="auto" w:fill="DEEAF6"/>
          </w:tcPr>
          <w:p w:rsidR="00CF784B" w:rsidRDefault="00CF784B" w14:paraId="6F65341A" w14:textId="77777777">
            <w:pPr>
              <w:pStyle w:val="TableParagraph"/>
              <w:ind w:left="0"/>
              <w:rPr>
                <w:rFonts w:ascii="Times New Roman"/>
                <w:sz w:val="24"/>
              </w:rPr>
            </w:pPr>
          </w:p>
        </w:tc>
      </w:tr>
      <w:tr w:rsidR="00CF784B" w14:paraId="02B97610" w14:textId="77777777">
        <w:trPr>
          <w:trHeight w:val="587"/>
        </w:trPr>
        <w:tc>
          <w:tcPr>
            <w:tcW w:w="1692" w:type="dxa"/>
            <w:shd w:val="clear" w:color="auto" w:fill="DEEAF6"/>
          </w:tcPr>
          <w:p w:rsidR="00CF784B" w:rsidRDefault="00F67C3A" w14:paraId="69D371A3" w14:textId="77777777">
            <w:pPr>
              <w:pStyle w:val="TableParagraph"/>
              <w:spacing w:line="290" w:lineRule="atLeast"/>
              <w:ind w:right="506"/>
              <w:rPr>
                <w:sz w:val="24"/>
              </w:rPr>
            </w:pPr>
            <w:r>
              <w:rPr>
                <w:sz w:val="24"/>
              </w:rPr>
              <w:t>Liberal</w:t>
            </w:r>
            <w:r>
              <w:rPr>
                <w:spacing w:val="1"/>
                <w:sz w:val="24"/>
              </w:rPr>
              <w:t xml:space="preserve"> </w:t>
            </w:r>
            <w:r>
              <w:rPr>
                <w:sz w:val="24"/>
              </w:rPr>
              <w:t>Democrats</w:t>
            </w:r>
          </w:p>
        </w:tc>
        <w:tc>
          <w:tcPr>
            <w:tcW w:w="8766" w:type="dxa"/>
            <w:shd w:val="clear" w:color="auto" w:fill="DEEAF6"/>
          </w:tcPr>
          <w:p w:rsidR="00CF784B" w:rsidRDefault="00CF784B" w14:paraId="6FBB625D" w14:textId="77777777">
            <w:pPr>
              <w:pStyle w:val="TableParagraph"/>
              <w:ind w:left="0"/>
              <w:rPr>
                <w:rFonts w:ascii="Times New Roman"/>
                <w:sz w:val="24"/>
              </w:rPr>
            </w:pPr>
          </w:p>
        </w:tc>
      </w:tr>
      <w:tr w:rsidR="00CF784B" w14:paraId="701CC07F" w14:textId="77777777">
        <w:trPr>
          <w:trHeight w:val="585"/>
        </w:trPr>
        <w:tc>
          <w:tcPr>
            <w:tcW w:w="1692" w:type="dxa"/>
            <w:shd w:val="clear" w:color="auto" w:fill="DEEAF6"/>
          </w:tcPr>
          <w:p w:rsidR="00CF784B" w:rsidRDefault="00F67C3A" w14:paraId="1FF2E30F" w14:textId="77777777">
            <w:pPr>
              <w:pStyle w:val="TableParagraph"/>
              <w:spacing w:line="292" w:lineRule="exact"/>
              <w:rPr>
                <w:sz w:val="24"/>
              </w:rPr>
            </w:pPr>
            <w:r>
              <w:rPr>
                <w:sz w:val="24"/>
              </w:rPr>
              <w:t>Brexit</w:t>
            </w:r>
            <w:r>
              <w:rPr>
                <w:spacing w:val="-3"/>
                <w:sz w:val="24"/>
              </w:rPr>
              <w:t xml:space="preserve"> </w:t>
            </w:r>
            <w:r>
              <w:rPr>
                <w:sz w:val="24"/>
              </w:rPr>
              <w:t>Party</w:t>
            </w:r>
          </w:p>
        </w:tc>
        <w:tc>
          <w:tcPr>
            <w:tcW w:w="8766" w:type="dxa"/>
            <w:shd w:val="clear" w:color="auto" w:fill="DEEAF6"/>
          </w:tcPr>
          <w:p w:rsidR="00CF784B" w:rsidRDefault="00CF784B" w14:paraId="43FD867A" w14:textId="77777777">
            <w:pPr>
              <w:pStyle w:val="TableParagraph"/>
              <w:ind w:left="0"/>
              <w:rPr>
                <w:rFonts w:ascii="Times New Roman"/>
                <w:sz w:val="24"/>
              </w:rPr>
            </w:pPr>
          </w:p>
        </w:tc>
      </w:tr>
      <w:tr w:rsidR="00CF784B" w14:paraId="363154F1" w14:textId="77777777">
        <w:trPr>
          <w:trHeight w:val="585"/>
        </w:trPr>
        <w:tc>
          <w:tcPr>
            <w:tcW w:w="1692" w:type="dxa"/>
            <w:shd w:val="clear" w:color="auto" w:fill="E1EED9"/>
          </w:tcPr>
          <w:p w:rsidR="00CF784B" w:rsidRDefault="00F67C3A" w14:paraId="1A11C199" w14:textId="77777777">
            <w:pPr>
              <w:pStyle w:val="TableParagraph"/>
              <w:spacing w:line="292" w:lineRule="exact"/>
              <w:rPr>
                <w:sz w:val="24"/>
              </w:rPr>
            </w:pPr>
            <w:r>
              <w:rPr>
                <w:sz w:val="24"/>
              </w:rPr>
              <w:t>Presidency</w:t>
            </w:r>
          </w:p>
          <w:p w:rsidR="00CF784B" w:rsidRDefault="00F67C3A" w14:paraId="363CCEFE" w14:textId="77777777">
            <w:pPr>
              <w:pStyle w:val="TableParagraph"/>
              <w:spacing w:line="273" w:lineRule="exact"/>
              <w:rPr>
                <w:sz w:val="24"/>
              </w:rPr>
            </w:pPr>
            <w:r>
              <w:rPr>
                <w:sz w:val="24"/>
              </w:rPr>
              <w:t>(USA)</w:t>
            </w:r>
          </w:p>
        </w:tc>
        <w:tc>
          <w:tcPr>
            <w:tcW w:w="8766" w:type="dxa"/>
            <w:shd w:val="clear" w:color="auto" w:fill="E1EED9"/>
          </w:tcPr>
          <w:p w:rsidR="00CF784B" w:rsidRDefault="00CF784B" w14:paraId="55DDB9E4" w14:textId="77777777">
            <w:pPr>
              <w:pStyle w:val="TableParagraph"/>
              <w:ind w:left="0"/>
              <w:rPr>
                <w:rFonts w:ascii="Times New Roman"/>
                <w:sz w:val="24"/>
              </w:rPr>
            </w:pPr>
          </w:p>
        </w:tc>
      </w:tr>
      <w:tr w:rsidR="00CF784B" w14:paraId="16A3FDC0" w14:textId="77777777">
        <w:trPr>
          <w:trHeight w:val="294"/>
        </w:trPr>
        <w:tc>
          <w:tcPr>
            <w:tcW w:w="1692" w:type="dxa"/>
            <w:shd w:val="clear" w:color="auto" w:fill="E1EED9"/>
          </w:tcPr>
          <w:p w:rsidR="00CF784B" w:rsidRDefault="00F67C3A" w14:paraId="1D9477B9" w14:textId="77777777">
            <w:pPr>
              <w:pStyle w:val="TableParagraph"/>
              <w:spacing w:before="1" w:line="273" w:lineRule="exact"/>
              <w:rPr>
                <w:sz w:val="24"/>
              </w:rPr>
            </w:pPr>
            <w:r>
              <w:rPr>
                <w:sz w:val="24"/>
              </w:rPr>
              <w:t>Congress</w:t>
            </w:r>
            <w:r>
              <w:rPr>
                <w:spacing w:val="-2"/>
                <w:sz w:val="24"/>
              </w:rPr>
              <w:t xml:space="preserve"> </w:t>
            </w:r>
            <w:r>
              <w:rPr>
                <w:sz w:val="24"/>
              </w:rPr>
              <w:t>(USA)</w:t>
            </w:r>
          </w:p>
        </w:tc>
        <w:tc>
          <w:tcPr>
            <w:tcW w:w="8766" w:type="dxa"/>
            <w:shd w:val="clear" w:color="auto" w:fill="E1EED9"/>
          </w:tcPr>
          <w:p w:rsidR="00CF784B" w:rsidRDefault="00CF784B" w14:paraId="63C1A356" w14:textId="77777777">
            <w:pPr>
              <w:pStyle w:val="TableParagraph"/>
              <w:ind w:left="0"/>
              <w:rPr>
                <w:rFonts w:ascii="Times New Roman"/>
              </w:rPr>
            </w:pPr>
          </w:p>
        </w:tc>
      </w:tr>
      <w:tr w:rsidR="00CF784B" w14:paraId="30D4D22B" w14:textId="77777777">
        <w:trPr>
          <w:trHeight w:val="585"/>
        </w:trPr>
        <w:tc>
          <w:tcPr>
            <w:tcW w:w="1692" w:type="dxa"/>
            <w:shd w:val="clear" w:color="auto" w:fill="E1EED9"/>
          </w:tcPr>
          <w:p w:rsidR="00CF784B" w:rsidRDefault="00F67C3A" w14:paraId="2C4A6A9F" w14:textId="77777777">
            <w:pPr>
              <w:pStyle w:val="TableParagraph"/>
              <w:spacing w:line="290" w:lineRule="atLeast"/>
              <w:ind w:right="366"/>
              <w:rPr>
                <w:sz w:val="24"/>
              </w:rPr>
            </w:pPr>
            <w:r>
              <w:rPr>
                <w:sz w:val="24"/>
              </w:rPr>
              <w:t>Constitution</w:t>
            </w:r>
            <w:r>
              <w:rPr>
                <w:spacing w:val="-52"/>
                <w:sz w:val="24"/>
              </w:rPr>
              <w:t xml:space="preserve"> </w:t>
            </w:r>
            <w:r>
              <w:rPr>
                <w:sz w:val="24"/>
              </w:rPr>
              <w:t>(USA)</w:t>
            </w:r>
          </w:p>
        </w:tc>
        <w:tc>
          <w:tcPr>
            <w:tcW w:w="8766" w:type="dxa"/>
            <w:shd w:val="clear" w:color="auto" w:fill="E1EED9"/>
          </w:tcPr>
          <w:p w:rsidR="00CF784B" w:rsidRDefault="00CF784B" w14:paraId="3DE90E42" w14:textId="77777777">
            <w:pPr>
              <w:pStyle w:val="TableParagraph"/>
              <w:ind w:left="0"/>
              <w:rPr>
                <w:rFonts w:ascii="Times New Roman"/>
                <w:sz w:val="24"/>
              </w:rPr>
            </w:pPr>
          </w:p>
        </w:tc>
      </w:tr>
      <w:tr w:rsidR="00CF784B" w14:paraId="081EB128" w14:textId="77777777">
        <w:trPr>
          <w:trHeight w:val="585"/>
        </w:trPr>
        <w:tc>
          <w:tcPr>
            <w:tcW w:w="1692" w:type="dxa"/>
            <w:shd w:val="clear" w:color="auto" w:fill="E1EED9"/>
          </w:tcPr>
          <w:p w:rsidR="00CF784B" w:rsidRDefault="00F67C3A" w14:paraId="6F8F8D71" w14:textId="77777777">
            <w:pPr>
              <w:pStyle w:val="TableParagraph"/>
              <w:spacing w:line="292" w:lineRule="exact"/>
              <w:rPr>
                <w:sz w:val="24"/>
              </w:rPr>
            </w:pPr>
            <w:r>
              <w:rPr>
                <w:sz w:val="24"/>
              </w:rPr>
              <w:t>Checks &amp;</w:t>
            </w:r>
          </w:p>
          <w:p w:rsidR="00CF784B" w:rsidRDefault="00F67C3A" w14:paraId="71320F60" w14:textId="77777777">
            <w:pPr>
              <w:pStyle w:val="TableParagraph"/>
              <w:spacing w:line="273" w:lineRule="exact"/>
              <w:rPr>
                <w:sz w:val="24"/>
              </w:rPr>
            </w:pPr>
            <w:r>
              <w:rPr>
                <w:sz w:val="24"/>
              </w:rPr>
              <w:t>Balances</w:t>
            </w:r>
            <w:r>
              <w:rPr>
                <w:spacing w:val="-2"/>
                <w:sz w:val="24"/>
              </w:rPr>
              <w:t xml:space="preserve"> </w:t>
            </w:r>
            <w:r>
              <w:rPr>
                <w:sz w:val="24"/>
              </w:rPr>
              <w:t>(USA)</w:t>
            </w:r>
          </w:p>
        </w:tc>
        <w:tc>
          <w:tcPr>
            <w:tcW w:w="8766" w:type="dxa"/>
            <w:shd w:val="clear" w:color="auto" w:fill="E1EED9"/>
          </w:tcPr>
          <w:p w:rsidR="00CF784B" w:rsidRDefault="00CF784B" w14:paraId="2884C24C" w14:textId="77777777">
            <w:pPr>
              <w:pStyle w:val="TableParagraph"/>
              <w:ind w:left="0"/>
              <w:rPr>
                <w:rFonts w:ascii="Times New Roman"/>
                <w:sz w:val="24"/>
              </w:rPr>
            </w:pPr>
          </w:p>
        </w:tc>
      </w:tr>
      <w:tr w:rsidR="00CF784B" w14:paraId="6050AD96" w14:textId="77777777">
        <w:trPr>
          <w:trHeight w:val="587"/>
        </w:trPr>
        <w:tc>
          <w:tcPr>
            <w:tcW w:w="1692" w:type="dxa"/>
            <w:shd w:val="clear" w:color="auto" w:fill="E1EED9"/>
          </w:tcPr>
          <w:p w:rsidR="00CF784B" w:rsidRDefault="00F67C3A" w14:paraId="1C7F1351" w14:textId="77777777">
            <w:pPr>
              <w:pStyle w:val="TableParagraph"/>
              <w:spacing w:line="292" w:lineRule="exact"/>
              <w:rPr>
                <w:sz w:val="24"/>
              </w:rPr>
            </w:pPr>
            <w:r>
              <w:rPr>
                <w:sz w:val="24"/>
              </w:rPr>
              <w:t>Supreme</w:t>
            </w:r>
            <w:r>
              <w:rPr>
                <w:spacing w:val="-4"/>
                <w:sz w:val="24"/>
              </w:rPr>
              <w:t xml:space="preserve"> </w:t>
            </w:r>
            <w:r>
              <w:rPr>
                <w:sz w:val="24"/>
              </w:rPr>
              <w:t>Court</w:t>
            </w:r>
          </w:p>
          <w:p w:rsidR="00CF784B" w:rsidRDefault="00F67C3A" w14:paraId="5214BE5A" w14:textId="77777777">
            <w:pPr>
              <w:pStyle w:val="TableParagraph"/>
              <w:spacing w:line="275" w:lineRule="exact"/>
              <w:rPr>
                <w:sz w:val="24"/>
              </w:rPr>
            </w:pPr>
            <w:r>
              <w:rPr>
                <w:sz w:val="24"/>
              </w:rPr>
              <w:t>(USA)</w:t>
            </w:r>
          </w:p>
        </w:tc>
        <w:tc>
          <w:tcPr>
            <w:tcW w:w="8766" w:type="dxa"/>
            <w:shd w:val="clear" w:color="auto" w:fill="E1EED9"/>
          </w:tcPr>
          <w:p w:rsidR="00CF784B" w:rsidRDefault="00CF784B" w14:paraId="00D757D1" w14:textId="77777777">
            <w:pPr>
              <w:pStyle w:val="TableParagraph"/>
              <w:ind w:left="0"/>
              <w:rPr>
                <w:rFonts w:ascii="Times New Roman"/>
                <w:sz w:val="24"/>
              </w:rPr>
            </w:pPr>
          </w:p>
        </w:tc>
      </w:tr>
      <w:tr w:rsidR="00CF784B" w14:paraId="11BA0E15" w14:textId="77777777">
        <w:trPr>
          <w:trHeight w:val="585"/>
        </w:trPr>
        <w:tc>
          <w:tcPr>
            <w:tcW w:w="1692" w:type="dxa"/>
            <w:shd w:val="clear" w:color="auto" w:fill="E1EED9"/>
          </w:tcPr>
          <w:p w:rsidR="00CF784B" w:rsidRDefault="00F67C3A" w14:paraId="12204A55" w14:textId="77777777">
            <w:pPr>
              <w:pStyle w:val="TableParagraph"/>
              <w:spacing w:line="292" w:lineRule="exact"/>
              <w:rPr>
                <w:sz w:val="24"/>
              </w:rPr>
            </w:pPr>
            <w:r>
              <w:rPr>
                <w:sz w:val="24"/>
              </w:rPr>
              <w:t>Republican</w:t>
            </w:r>
          </w:p>
          <w:p w:rsidR="00CF784B" w:rsidRDefault="00F67C3A" w14:paraId="7BD060F6" w14:textId="77777777">
            <w:pPr>
              <w:pStyle w:val="TableParagraph"/>
              <w:spacing w:line="273" w:lineRule="exact"/>
              <w:rPr>
                <w:sz w:val="24"/>
              </w:rPr>
            </w:pPr>
            <w:r>
              <w:rPr>
                <w:sz w:val="24"/>
              </w:rPr>
              <w:t>Party</w:t>
            </w:r>
            <w:r>
              <w:rPr>
                <w:spacing w:val="-2"/>
                <w:sz w:val="24"/>
              </w:rPr>
              <w:t xml:space="preserve"> </w:t>
            </w:r>
            <w:r>
              <w:rPr>
                <w:sz w:val="24"/>
              </w:rPr>
              <w:t>(USA)</w:t>
            </w:r>
          </w:p>
        </w:tc>
        <w:tc>
          <w:tcPr>
            <w:tcW w:w="8766" w:type="dxa"/>
            <w:shd w:val="clear" w:color="auto" w:fill="E1EED9"/>
          </w:tcPr>
          <w:p w:rsidR="00CF784B" w:rsidRDefault="00CF784B" w14:paraId="0424C584" w14:textId="77777777">
            <w:pPr>
              <w:pStyle w:val="TableParagraph"/>
              <w:ind w:left="0"/>
              <w:rPr>
                <w:rFonts w:ascii="Times New Roman"/>
                <w:sz w:val="24"/>
              </w:rPr>
            </w:pPr>
          </w:p>
        </w:tc>
      </w:tr>
      <w:tr w:rsidR="00CF784B" w14:paraId="1ACB38A0" w14:textId="77777777">
        <w:trPr>
          <w:trHeight w:val="585"/>
        </w:trPr>
        <w:tc>
          <w:tcPr>
            <w:tcW w:w="1692" w:type="dxa"/>
            <w:shd w:val="clear" w:color="auto" w:fill="E1EED9"/>
          </w:tcPr>
          <w:p w:rsidR="00CF784B" w:rsidRDefault="00F67C3A" w14:paraId="29BAE6CA" w14:textId="77777777">
            <w:pPr>
              <w:pStyle w:val="TableParagraph"/>
              <w:spacing w:line="292" w:lineRule="exact"/>
              <w:rPr>
                <w:sz w:val="24"/>
              </w:rPr>
            </w:pPr>
            <w:r>
              <w:rPr>
                <w:sz w:val="24"/>
              </w:rPr>
              <w:t>Democratic</w:t>
            </w:r>
          </w:p>
          <w:p w:rsidR="00CF784B" w:rsidRDefault="00F67C3A" w14:paraId="02349ED7" w14:textId="77777777">
            <w:pPr>
              <w:pStyle w:val="TableParagraph"/>
              <w:spacing w:line="273" w:lineRule="exact"/>
              <w:rPr>
                <w:sz w:val="24"/>
              </w:rPr>
            </w:pPr>
            <w:r>
              <w:rPr>
                <w:sz w:val="24"/>
              </w:rPr>
              <w:t>Party</w:t>
            </w:r>
            <w:r>
              <w:rPr>
                <w:spacing w:val="-2"/>
                <w:sz w:val="24"/>
              </w:rPr>
              <w:t xml:space="preserve"> </w:t>
            </w:r>
            <w:r>
              <w:rPr>
                <w:sz w:val="24"/>
              </w:rPr>
              <w:t>(USA)</w:t>
            </w:r>
          </w:p>
        </w:tc>
        <w:tc>
          <w:tcPr>
            <w:tcW w:w="8766" w:type="dxa"/>
            <w:shd w:val="clear" w:color="auto" w:fill="E1EED9"/>
          </w:tcPr>
          <w:p w:rsidR="00CF784B" w:rsidRDefault="00CF784B" w14:paraId="37BE4E36" w14:textId="77777777">
            <w:pPr>
              <w:pStyle w:val="TableParagraph"/>
              <w:ind w:left="0"/>
              <w:rPr>
                <w:rFonts w:ascii="Times New Roman"/>
                <w:sz w:val="24"/>
              </w:rPr>
            </w:pPr>
          </w:p>
        </w:tc>
      </w:tr>
      <w:tr w:rsidR="00CF784B" w14:paraId="3F475EDF" w14:textId="77777777">
        <w:trPr>
          <w:trHeight w:val="585"/>
        </w:trPr>
        <w:tc>
          <w:tcPr>
            <w:tcW w:w="1692" w:type="dxa"/>
            <w:shd w:val="clear" w:color="auto" w:fill="F7C9AC"/>
          </w:tcPr>
          <w:p w:rsidR="00CF784B" w:rsidRDefault="00F67C3A" w14:paraId="014815CA" w14:textId="77777777">
            <w:pPr>
              <w:pStyle w:val="TableParagraph"/>
              <w:spacing w:line="292" w:lineRule="exact"/>
              <w:rPr>
                <w:sz w:val="24"/>
              </w:rPr>
            </w:pPr>
            <w:r>
              <w:rPr>
                <w:sz w:val="24"/>
              </w:rPr>
              <w:t>Liberalism</w:t>
            </w:r>
          </w:p>
          <w:p w:rsidR="00CF784B" w:rsidRDefault="00F67C3A" w14:paraId="45789AAF" w14:textId="77777777">
            <w:pPr>
              <w:pStyle w:val="TableParagraph"/>
              <w:spacing w:line="273" w:lineRule="exact"/>
              <w:rPr>
                <w:sz w:val="24"/>
              </w:rPr>
            </w:pPr>
            <w:r>
              <w:rPr>
                <w:sz w:val="24"/>
              </w:rPr>
              <w:t>(Ideology)</w:t>
            </w:r>
          </w:p>
        </w:tc>
        <w:tc>
          <w:tcPr>
            <w:tcW w:w="8766" w:type="dxa"/>
            <w:shd w:val="clear" w:color="auto" w:fill="F7C9AC"/>
          </w:tcPr>
          <w:p w:rsidR="00CF784B" w:rsidRDefault="00CF784B" w14:paraId="3ED2FD2C" w14:textId="77777777">
            <w:pPr>
              <w:pStyle w:val="TableParagraph"/>
              <w:ind w:left="0"/>
              <w:rPr>
                <w:rFonts w:ascii="Times New Roman"/>
                <w:sz w:val="24"/>
              </w:rPr>
            </w:pPr>
          </w:p>
        </w:tc>
      </w:tr>
      <w:tr w:rsidR="00CF784B" w14:paraId="4388C4AC" w14:textId="77777777">
        <w:trPr>
          <w:trHeight w:val="587"/>
        </w:trPr>
        <w:tc>
          <w:tcPr>
            <w:tcW w:w="1692" w:type="dxa"/>
            <w:shd w:val="clear" w:color="auto" w:fill="F7C9AC"/>
          </w:tcPr>
          <w:p w:rsidR="00CF784B" w:rsidRDefault="00F67C3A" w14:paraId="300F5B58" w14:textId="77777777">
            <w:pPr>
              <w:pStyle w:val="TableParagraph"/>
              <w:spacing w:line="290" w:lineRule="atLeast"/>
              <w:ind w:right="261"/>
              <w:rPr>
                <w:sz w:val="24"/>
              </w:rPr>
            </w:pPr>
            <w:r>
              <w:rPr>
                <w:spacing w:val="-1"/>
                <w:sz w:val="24"/>
              </w:rPr>
              <w:t>Conservatism</w:t>
            </w:r>
            <w:r>
              <w:rPr>
                <w:spacing w:val="-52"/>
                <w:sz w:val="24"/>
              </w:rPr>
              <w:t xml:space="preserve"> </w:t>
            </w:r>
            <w:r>
              <w:rPr>
                <w:sz w:val="24"/>
              </w:rPr>
              <w:t>(Ideology)</w:t>
            </w:r>
          </w:p>
        </w:tc>
        <w:tc>
          <w:tcPr>
            <w:tcW w:w="8766" w:type="dxa"/>
            <w:shd w:val="clear" w:color="auto" w:fill="F7C9AC"/>
          </w:tcPr>
          <w:p w:rsidR="00CF784B" w:rsidRDefault="00CF784B" w14:paraId="582FF9A3" w14:textId="77777777">
            <w:pPr>
              <w:pStyle w:val="TableParagraph"/>
              <w:ind w:left="0"/>
              <w:rPr>
                <w:rFonts w:ascii="Times New Roman"/>
                <w:sz w:val="24"/>
              </w:rPr>
            </w:pPr>
          </w:p>
        </w:tc>
      </w:tr>
      <w:tr w:rsidR="00CF784B" w14:paraId="19A037A4" w14:textId="77777777">
        <w:trPr>
          <w:trHeight w:val="585"/>
        </w:trPr>
        <w:tc>
          <w:tcPr>
            <w:tcW w:w="1692" w:type="dxa"/>
            <w:shd w:val="clear" w:color="auto" w:fill="F7C9AC"/>
          </w:tcPr>
          <w:p w:rsidR="00CF784B" w:rsidRDefault="00F67C3A" w14:paraId="70EDC7E2" w14:textId="77777777">
            <w:pPr>
              <w:pStyle w:val="TableParagraph"/>
              <w:spacing w:line="292" w:lineRule="exact"/>
              <w:rPr>
                <w:sz w:val="24"/>
              </w:rPr>
            </w:pPr>
            <w:r>
              <w:rPr>
                <w:sz w:val="24"/>
              </w:rPr>
              <w:t>Socialism</w:t>
            </w:r>
          </w:p>
          <w:p w:rsidR="00CF784B" w:rsidRDefault="00F67C3A" w14:paraId="6D1A1B4A" w14:textId="77777777">
            <w:pPr>
              <w:pStyle w:val="TableParagraph"/>
              <w:spacing w:line="273" w:lineRule="exact"/>
              <w:rPr>
                <w:sz w:val="24"/>
              </w:rPr>
            </w:pPr>
            <w:r>
              <w:rPr>
                <w:sz w:val="24"/>
              </w:rPr>
              <w:t>(Ideology)</w:t>
            </w:r>
          </w:p>
        </w:tc>
        <w:tc>
          <w:tcPr>
            <w:tcW w:w="8766" w:type="dxa"/>
            <w:shd w:val="clear" w:color="auto" w:fill="F7C9AC"/>
          </w:tcPr>
          <w:p w:rsidR="00CF784B" w:rsidRDefault="00CF784B" w14:paraId="1D95DF32" w14:textId="77777777">
            <w:pPr>
              <w:pStyle w:val="TableParagraph"/>
              <w:ind w:left="0"/>
              <w:rPr>
                <w:rFonts w:ascii="Times New Roman"/>
                <w:sz w:val="24"/>
              </w:rPr>
            </w:pPr>
          </w:p>
        </w:tc>
      </w:tr>
      <w:tr w:rsidR="00CF784B" w14:paraId="50EEEB59" w14:textId="77777777">
        <w:trPr>
          <w:trHeight w:val="587"/>
        </w:trPr>
        <w:tc>
          <w:tcPr>
            <w:tcW w:w="1692" w:type="dxa"/>
            <w:shd w:val="clear" w:color="auto" w:fill="F7C9AC"/>
          </w:tcPr>
          <w:p w:rsidR="00CF784B" w:rsidRDefault="00DB7D28" w14:paraId="32834414" w14:textId="684DA8C0">
            <w:pPr>
              <w:pStyle w:val="TableParagraph"/>
              <w:spacing w:line="292" w:lineRule="exact"/>
              <w:rPr>
                <w:sz w:val="24"/>
              </w:rPr>
            </w:pPr>
            <w:r>
              <w:rPr>
                <w:sz w:val="24"/>
              </w:rPr>
              <w:t>Feminism</w:t>
            </w:r>
          </w:p>
          <w:p w:rsidR="00CF784B" w:rsidRDefault="00F67C3A" w14:paraId="70D78143" w14:textId="77777777">
            <w:pPr>
              <w:pStyle w:val="TableParagraph"/>
              <w:spacing w:line="275" w:lineRule="exact"/>
              <w:rPr>
                <w:sz w:val="24"/>
              </w:rPr>
            </w:pPr>
            <w:r>
              <w:rPr>
                <w:sz w:val="24"/>
              </w:rPr>
              <w:t>(Ideology)</w:t>
            </w:r>
          </w:p>
        </w:tc>
        <w:tc>
          <w:tcPr>
            <w:tcW w:w="8766" w:type="dxa"/>
            <w:shd w:val="clear" w:color="auto" w:fill="F7C9AC"/>
          </w:tcPr>
          <w:p w:rsidR="00CF784B" w:rsidRDefault="00CF784B" w14:paraId="1686EAEB" w14:textId="77777777">
            <w:pPr>
              <w:pStyle w:val="TableParagraph"/>
              <w:ind w:left="0"/>
              <w:rPr>
                <w:rFonts w:ascii="Times New Roman"/>
                <w:sz w:val="24"/>
              </w:rPr>
            </w:pPr>
          </w:p>
        </w:tc>
      </w:tr>
    </w:tbl>
    <w:p w:rsidR="00CF784B" w:rsidRDefault="00CF784B" w14:paraId="78C79516" w14:textId="77777777">
      <w:pPr>
        <w:rPr>
          <w:rFonts w:ascii="Times New Roman"/>
          <w:sz w:val="24"/>
        </w:rPr>
        <w:sectPr w:rsidR="00CF784B">
          <w:pgSz w:w="11910" w:h="16840" w:orient="portrait"/>
          <w:pgMar w:top="700" w:right="0" w:bottom="280" w:left="140" w:header="720" w:footer="720" w:gutter="0"/>
          <w:cols w:space="720"/>
        </w:sectPr>
      </w:pPr>
    </w:p>
    <w:p w:rsidRPr="00F67C3A" w:rsidR="00CF784B" w:rsidRDefault="00F67C3A" w14:paraId="1BAF7271" w14:textId="4CC714D8">
      <w:pPr>
        <w:pStyle w:val="BodyText"/>
        <w:spacing w:before="38"/>
        <w:ind w:left="696" w:right="834"/>
        <w:jc w:val="center"/>
        <w:rPr>
          <w:b/>
          <w:bCs/>
          <w:u w:val="single"/>
        </w:rPr>
      </w:pPr>
      <w:r w:rsidRPr="00F67C3A">
        <w:rPr>
          <w:b/>
          <w:bCs/>
          <w:u w:val="single"/>
        </w:rPr>
        <w:lastRenderedPageBreak/>
        <w:t>READING/WATCHING/LISTENING</w:t>
      </w:r>
    </w:p>
    <w:p w:rsidR="00CF784B" w:rsidRDefault="00CF784B" w14:paraId="34C61FDC" w14:textId="77777777">
      <w:pPr>
        <w:pStyle w:val="BodyText"/>
      </w:pPr>
    </w:p>
    <w:p w:rsidR="00CF784B" w:rsidRDefault="00F67C3A" w14:paraId="2FC1075A" w14:textId="0C779244">
      <w:pPr>
        <w:pStyle w:val="BodyText"/>
      </w:pPr>
      <w:r w:rsidRPr="00F67C3A">
        <w:rPr>
          <w:b/>
          <w:bCs/>
          <w:noProof/>
          <w:u w:val="single"/>
        </w:rPr>
        <w:drawing>
          <wp:anchor distT="0" distB="0" distL="0" distR="0" simplePos="0" relativeHeight="251708416" behindDoc="0" locked="0" layoutInCell="1" allowOverlap="1" wp14:anchorId="5E9BF201" wp14:editId="4B8CEF8D">
            <wp:simplePos x="0" y="0"/>
            <wp:positionH relativeFrom="page">
              <wp:posOffset>6497955</wp:posOffset>
            </wp:positionH>
            <wp:positionV relativeFrom="paragraph">
              <wp:posOffset>12700</wp:posOffset>
            </wp:positionV>
            <wp:extent cx="739140" cy="863600"/>
            <wp:effectExtent l="0" t="0" r="0" b="0"/>
            <wp:wrapNone/>
            <wp:docPr id="39" name="image26.png"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21" cstate="print"/>
                    <a:stretch>
                      <a:fillRect/>
                    </a:stretch>
                  </pic:blipFill>
                  <pic:spPr>
                    <a:xfrm>
                      <a:off x="0" y="0"/>
                      <a:ext cx="739140" cy="863600"/>
                    </a:xfrm>
                    <a:prstGeom prst="rect">
                      <a:avLst/>
                    </a:prstGeom>
                  </pic:spPr>
                </pic:pic>
              </a:graphicData>
            </a:graphic>
          </wp:anchor>
        </w:drawing>
      </w:r>
      <w:r>
        <w:rPr>
          <w:noProof/>
        </w:rPr>
        <w:drawing>
          <wp:anchor distT="0" distB="0" distL="0" distR="0" simplePos="0" relativeHeight="251710464" behindDoc="0" locked="0" layoutInCell="1" allowOverlap="1" wp14:anchorId="59BF86D2" wp14:editId="7C8EA2E6">
            <wp:simplePos x="0" y="0"/>
            <wp:positionH relativeFrom="page">
              <wp:posOffset>600075</wp:posOffset>
            </wp:positionH>
            <wp:positionV relativeFrom="paragraph">
              <wp:posOffset>80010</wp:posOffset>
            </wp:positionV>
            <wp:extent cx="590550" cy="1107138"/>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22" cstate="print"/>
                    <a:stretch>
                      <a:fillRect/>
                    </a:stretch>
                  </pic:blipFill>
                  <pic:spPr>
                    <a:xfrm>
                      <a:off x="0" y="0"/>
                      <a:ext cx="592861" cy="1111471"/>
                    </a:xfrm>
                    <a:prstGeom prst="rect">
                      <a:avLst/>
                    </a:prstGeom>
                  </pic:spPr>
                </pic:pic>
              </a:graphicData>
            </a:graphic>
            <wp14:sizeRelH relativeFrom="margin">
              <wp14:pctWidth>0</wp14:pctWidth>
            </wp14:sizeRelH>
            <wp14:sizeRelV relativeFrom="margin">
              <wp14:pctHeight>0</wp14:pctHeight>
            </wp14:sizeRelV>
          </wp:anchor>
        </w:drawing>
      </w:r>
    </w:p>
    <w:p w:rsidR="00CF784B" w:rsidRDefault="00CF784B" w14:paraId="1B43C5AA" w14:textId="77777777">
      <w:pPr>
        <w:pStyle w:val="BodyText"/>
      </w:pPr>
    </w:p>
    <w:p w:rsidR="00CF784B" w:rsidRDefault="00CF784B" w14:paraId="0F87E71E" w14:textId="77777777">
      <w:pPr>
        <w:pStyle w:val="BodyText"/>
        <w:rPr>
          <w:sz w:val="21"/>
        </w:rPr>
      </w:pPr>
    </w:p>
    <w:p w:rsidR="00CF784B" w:rsidRDefault="00F67C3A" w14:paraId="6BBA1FD8" w14:textId="6504CCDF">
      <w:pPr>
        <w:pStyle w:val="BodyText"/>
        <w:spacing w:line="259" w:lineRule="auto"/>
        <w:ind w:left="3977" w:right="1820" w:hanging="1592"/>
      </w:pPr>
      <w:r>
        <w:t>The following are suggestions, they are not compulsory, but we would love for</w:t>
      </w:r>
      <w:r>
        <w:rPr>
          <w:spacing w:val="-52"/>
        </w:rPr>
        <w:t xml:space="preserve"> </w:t>
      </w:r>
      <w:r>
        <w:t>you</w:t>
      </w:r>
      <w:r>
        <w:rPr>
          <w:spacing w:val="-1"/>
        </w:rPr>
        <w:t xml:space="preserve"> </w:t>
      </w:r>
      <w:r>
        <w:t>to</w:t>
      </w:r>
      <w:r>
        <w:rPr>
          <w:spacing w:val="-1"/>
        </w:rPr>
        <w:t xml:space="preserve"> </w:t>
      </w:r>
      <w:r>
        <w:t>engage</w:t>
      </w:r>
      <w:r>
        <w:rPr>
          <w:spacing w:val="-1"/>
        </w:rPr>
        <w:t xml:space="preserve"> </w:t>
      </w:r>
      <w:r>
        <w:t>in any</w:t>
      </w:r>
      <w:r>
        <w:rPr>
          <w:spacing w:val="-1"/>
        </w:rPr>
        <w:t xml:space="preserve"> </w:t>
      </w:r>
      <w:r>
        <w:t>that</w:t>
      </w:r>
      <w:r>
        <w:rPr>
          <w:spacing w:val="-2"/>
        </w:rPr>
        <w:t xml:space="preserve"> </w:t>
      </w:r>
      <w:r>
        <w:t>you find interesting.</w:t>
      </w:r>
    </w:p>
    <w:p w:rsidR="00CF784B" w:rsidRDefault="00CF784B" w14:paraId="5E649947" w14:textId="77777777">
      <w:pPr>
        <w:pStyle w:val="BodyText"/>
        <w:rPr>
          <w:sz w:val="20"/>
        </w:rPr>
      </w:pPr>
    </w:p>
    <w:p w:rsidR="00CF784B" w:rsidRDefault="00F67C3A" w14:paraId="545923B7" w14:textId="5D152C8D">
      <w:pPr>
        <w:pStyle w:val="BodyText"/>
        <w:spacing w:before="3"/>
        <w:rPr>
          <w:sz w:val="29"/>
        </w:rPr>
      </w:pPr>
      <w:r>
        <w:rPr>
          <w:noProof/>
        </w:rPr>
        <w:drawing>
          <wp:anchor distT="0" distB="0" distL="0" distR="0" simplePos="0" relativeHeight="251712512" behindDoc="0" locked="0" layoutInCell="1" allowOverlap="1" wp14:anchorId="699C7602" wp14:editId="29FDAB66">
            <wp:simplePos x="0" y="0"/>
            <wp:positionH relativeFrom="page">
              <wp:posOffset>6161405</wp:posOffset>
            </wp:positionH>
            <wp:positionV relativeFrom="paragraph">
              <wp:posOffset>285115</wp:posOffset>
            </wp:positionV>
            <wp:extent cx="456184" cy="845184"/>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23" cstate="print"/>
                    <a:stretch>
                      <a:fillRect/>
                    </a:stretch>
                  </pic:blipFill>
                  <pic:spPr>
                    <a:xfrm>
                      <a:off x="0" y="0"/>
                      <a:ext cx="456184" cy="845184"/>
                    </a:xfrm>
                    <a:prstGeom prst="rect">
                      <a:avLst/>
                    </a:prstGeom>
                  </pic:spPr>
                </pic:pic>
              </a:graphicData>
            </a:graphic>
          </wp:anchor>
        </w:drawing>
      </w:r>
      <w:r w:rsidR="00DB3351">
        <w:pict w14:anchorId="5BE89BD2">
          <v:group id="_x0000_s1040" style="position:absolute;margin-left:40.5pt;margin-top:20.55pt;width:445.05pt;height:73pt;z-index:-15718400;mso-wrap-distance-left:0;mso-wrap-distance-right:0;mso-position-horizontal-relative:page;mso-position-vertical-relative:text" coordsize="8901,1460" coordorigin="2400,396">
            <v:shape id="_x0000_s1049" style="position:absolute;left:2400;top:396;width:8901;height:1460" coordsize="8901,1460" coordorigin="2400,396" fillcolor="black" stroked="f" o:spt="100" adj="0,,0" path="m4090,1846r-1680,l2400,1846r,9l2410,1855r1680,l4090,1846xm4090,396r-1680,l2400,396r,10l2400,1846r10,l2410,406r1680,l4090,396xm11292,1846r-7192,l4091,1846r,9l4100,1855r7192,l11292,1846xm11292,396r-7192,l4091,396r,10l4091,1846r9,l4100,406r7192,l11292,396xm11301,1846r-9,l11292,1855r9,l11301,1846xm11301,396r-9,l11292,406r,1440l11301,1846r,-1440l11301,396xe">
              <v:stroke joinstyle="round"/>
              <v:formulas/>
              <v:path arrowok="t" o:connecttype="segments"/>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48" style="position:absolute;left:2591;top:529;width:1283;height:1198" alt="Books" type="#_x0000_t75">
              <v:imagedata o:title="" r:id="rId24"/>
            </v:shape>
            <v:shape id="_x0000_s1047" style="position:absolute;left:10204;top:465;width:911;height:1307" type="#_x0000_t75">
              <v:imagedata o:title="" r:id="rId25"/>
            </v:shape>
            <v:shape id="_x0000_s1046" style="position:absolute;left:9146;top:447;width:984;height:1354" type="#_x0000_t75">
              <v:imagedata o:title="" r:id="rId26"/>
            </v:shape>
            <v:shape id="_x0000_s1045" style="position:absolute;left:8089;top:447;width:984;height:1337" type="#_x0000_t75">
              <v:imagedata o:title="" r:id="rId27"/>
            </v:shape>
            <v:shape id="_x0000_s1044" style="position:absolute;left:7177;top:445;width:893;height:1375" type="#_x0000_t75">
              <v:imagedata o:title="" r:id="rId28"/>
            </v:shape>
            <v:shape id="_x0000_s1043" style="position:absolute;left:6248;top:433;width:838;height:1362" type="#_x0000_t75">
              <v:imagedata o:title="" r:id="rId29"/>
            </v:shape>
            <v:shape id="_x0000_s1042" style="position:absolute;left:5298;top:448;width:869;height:1340" type="#_x0000_t75">
              <v:imagedata o:title="" r:id="rId30"/>
            </v:shape>
            <v:shape id="_x0000_s1041" style="position:absolute;left:4157;top:448;width:1068;height:1374" alt="Prisoners of Geography: Ten Maps That Tell You Everything You Need To Know About Global Politics by [Tim Marshall]" type="#_x0000_t75">
              <v:imagedata o:title="" r:id="rId31"/>
            </v:shape>
            <w10:wrap type="topAndBottom" anchorx="page"/>
          </v:group>
        </w:pict>
      </w:r>
    </w:p>
    <w:p w:rsidR="00CF784B" w:rsidRDefault="00DB3351" w14:paraId="7ABC0509" w14:textId="105B1350">
      <w:pPr>
        <w:pStyle w:val="BodyText"/>
        <w:spacing w:before="11"/>
        <w:rPr>
          <w:sz w:val="20"/>
        </w:rPr>
      </w:pPr>
      <w:r>
        <w:pict w14:anchorId="05AEA9E6">
          <v:group id="_x0000_s1029" style="position:absolute;margin-left:31.1pt;margin-top:94.85pt;width:523.45pt;height:89.05pt;z-index:-15717888;mso-wrap-distance-left:0;mso-wrap-distance-right:0;mso-position-horizontal-relative:page" coordsize="10469,1781" coordorigin="607,2179">
            <v:shape id="_x0000_s1039" style="position:absolute;left:607;top:2333;width:10469;height:1460" coordsize="10469,1460" coordorigin="607,2333" fillcolor="black" stroked="f" o:spt="100" adj="0,,0" path="m11066,3783r-8752,l2314,2343r-10,l2304,3783r-1687,l617,2343r-10,l607,3783r,10l617,3793r1687,l2304,3793r10,l11066,3793r,-10xm11066,2333r-8752,l2304,2333r,l617,2333r-10,l607,2343r10,l2304,2343r,l2314,2343r8752,l11066,2333xm11076,2343r-10,l11066,3783r,10l11076,3793r,-10l11076,2343xm11076,2333r-10,l11066,2343r10,l11076,2333xe">
              <v:stroke joinstyle="round"/>
              <v:formulas/>
              <v:path arrowok="t" o:connecttype="segments"/>
            </v:shape>
            <v:shape id="_x0000_s1038" style="position:absolute;left:929;top:2551;width:1022;height:1021" alt="Newspaper" type="#_x0000_t75">
              <v:imagedata o:title="" r:id="rId32"/>
            </v:shape>
            <v:shape id="_x0000_s1037" style="position:absolute;left:8986;top:2179;width:1039;height:1372" type="#_x0000_t75">
              <v:imagedata o:title="" r:id="rId33"/>
            </v:shape>
            <v:shape id="_x0000_s1036" style="position:absolute;left:7601;top:2197;width:1312;height:1312" type="#_x0000_t75">
              <v:imagedata o:title="" r:id="rId34"/>
            </v:shape>
            <v:rect id="_x0000_s1035" style="position:absolute;left:7593;top:2189;width:1327;height:1327" filled="f"/>
            <v:shape id="_x0000_s1034" style="position:absolute;left:9948;top:2353;width:1075;height:1409" type="#_x0000_t75">
              <v:imagedata o:title="" r:id="rId35"/>
            </v:shape>
            <v:shape id="_x0000_s1033" style="position:absolute;left:6212;top:2371;width:1203;height:1385" type="#_x0000_t75">
              <v:imagedata o:title="" r:id="rId36"/>
            </v:shape>
            <v:shape id="_x0000_s1032" style="position:absolute;left:4862;top:2371;width:1239;height:1389" type="#_x0000_t75">
              <v:imagedata o:title="" r:id="rId37"/>
            </v:shape>
            <v:shape id="_x0000_s1031" style="position:absolute;left:2348;top:2390;width:1239;height:1375" type="#_x0000_t75">
              <v:imagedata o:title="" r:id="rId38"/>
            </v:shape>
            <v:shape id="_x0000_s1030" style="position:absolute;left:3624;top:2600;width:1185;height:1359" type="#_x0000_t75">
              <v:imagedata o:title="" r:id="rId39"/>
            </v:shape>
            <w10:wrap type="topAndBottom" anchorx="page"/>
          </v:group>
        </w:pict>
      </w:r>
    </w:p>
    <w:p w:rsidR="00CF784B" w:rsidRDefault="00CF784B" w14:paraId="1A1A1725" w14:textId="77777777">
      <w:pPr>
        <w:pStyle w:val="BodyText"/>
        <w:spacing w:before="10" w:after="1"/>
        <w:rPr>
          <w:sz w:val="22"/>
        </w:rPr>
      </w:pPr>
    </w:p>
    <w:tbl>
      <w:tblPr>
        <w:tblW w:w="104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97"/>
        <w:gridCol w:w="8761"/>
      </w:tblGrid>
      <w:tr w:rsidR="00CF784B" w:rsidTr="0073279A" w14:paraId="2F9AED7C" w14:textId="77777777">
        <w:trPr>
          <w:trHeight w:val="1442"/>
        </w:trPr>
        <w:tc>
          <w:tcPr>
            <w:tcW w:w="1697" w:type="dxa"/>
          </w:tcPr>
          <w:p w:rsidR="00CF784B" w:rsidRDefault="00CF784B" w14:paraId="75F69711" w14:textId="77777777">
            <w:pPr>
              <w:pStyle w:val="TableParagraph"/>
              <w:spacing w:before="1"/>
              <w:ind w:left="0"/>
              <w:rPr>
                <w:sz w:val="17"/>
              </w:rPr>
            </w:pPr>
          </w:p>
          <w:p w:rsidR="00CF784B" w:rsidRDefault="00F67C3A" w14:paraId="100E62F6" w14:textId="77777777">
            <w:pPr>
              <w:pStyle w:val="TableParagraph"/>
              <w:ind w:left="166"/>
              <w:rPr>
                <w:sz w:val="20"/>
              </w:rPr>
            </w:pPr>
            <w:r>
              <w:rPr>
                <w:noProof/>
                <w:sz w:val="20"/>
              </w:rPr>
              <w:drawing>
                <wp:inline distT="0" distB="0" distL="0" distR="0" wp14:anchorId="18B89188" wp14:editId="7BB3D1FD">
                  <wp:extent cx="847170" cy="653796"/>
                  <wp:effectExtent l="0" t="0" r="0" b="0"/>
                  <wp:docPr id="45" name="image45.png"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40" cstate="print"/>
                          <a:stretch>
                            <a:fillRect/>
                          </a:stretch>
                        </pic:blipFill>
                        <pic:spPr>
                          <a:xfrm>
                            <a:off x="0" y="0"/>
                            <a:ext cx="847170" cy="653796"/>
                          </a:xfrm>
                          <a:prstGeom prst="rect">
                            <a:avLst/>
                          </a:prstGeom>
                        </pic:spPr>
                      </pic:pic>
                    </a:graphicData>
                  </a:graphic>
                </wp:inline>
              </w:drawing>
            </w:r>
          </w:p>
        </w:tc>
        <w:tc>
          <w:tcPr>
            <w:tcW w:w="8761" w:type="dxa"/>
          </w:tcPr>
          <w:p w:rsidR="00CF784B" w:rsidRDefault="00F67C3A" w14:paraId="12F72D8B" w14:textId="77777777">
            <w:pPr>
              <w:pStyle w:val="TableParagraph"/>
              <w:ind w:left="38" w:right="-15"/>
              <w:rPr>
                <w:sz w:val="20"/>
              </w:rPr>
            </w:pPr>
            <w:r>
              <w:rPr>
                <w:noProof/>
                <w:position w:val="4"/>
                <w:sz w:val="20"/>
              </w:rPr>
              <w:drawing>
                <wp:inline distT="0" distB="0" distL="0" distR="0" wp14:anchorId="3C8BD0F8" wp14:editId="5ADC8FE3">
                  <wp:extent cx="628923" cy="880110"/>
                  <wp:effectExtent l="0" t="0" r="0" b="0"/>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41" cstate="print"/>
                          <a:stretch>
                            <a:fillRect/>
                          </a:stretch>
                        </pic:blipFill>
                        <pic:spPr>
                          <a:xfrm>
                            <a:off x="0" y="0"/>
                            <a:ext cx="628923" cy="880110"/>
                          </a:xfrm>
                          <a:prstGeom prst="rect">
                            <a:avLst/>
                          </a:prstGeom>
                        </pic:spPr>
                      </pic:pic>
                    </a:graphicData>
                  </a:graphic>
                </wp:inline>
              </w:drawing>
            </w:r>
            <w:r>
              <w:rPr>
                <w:rFonts w:ascii="Times New Roman"/>
                <w:spacing w:val="33"/>
                <w:position w:val="4"/>
                <w:sz w:val="20"/>
              </w:rPr>
              <w:t xml:space="preserve"> </w:t>
            </w:r>
            <w:r>
              <w:rPr>
                <w:noProof/>
                <w:spacing w:val="33"/>
                <w:sz w:val="20"/>
              </w:rPr>
              <w:drawing>
                <wp:inline distT="0" distB="0" distL="0" distR="0" wp14:anchorId="5A88D07A" wp14:editId="4DB2D06E">
                  <wp:extent cx="630129" cy="892683"/>
                  <wp:effectExtent l="0" t="0" r="0" b="0"/>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42" cstate="print"/>
                          <a:stretch>
                            <a:fillRect/>
                          </a:stretch>
                        </pic:blipFill>
                        <pic:spPr>
                          <a:xfrm>
                            <a:off x="0" y="0"/>
                            <a:ext cx="630129" cy="892683"/>
                          </a:xfrm>
                          <a:prstGeom prst="rect">
                            <a:avLst/>
                          </a:prstGeom>
                        </pic:spPr>
                      </pic:pic>
                    </a:graphicData>
                  </a:graphic>
                </wp:inline>
              </w:drawing>
            </w:r>
            <w:r>
              <w:rPr>
                <w:rFonts w:ascii="Times New Roman"/>
                <w:spacing w:val="15"/>
                <w:sz w:val="20"/>
              </w:rPr>
              <w:t xml:space="preserve"> </w:t>
            </w:r>
            <w:r>
              <w:rPr>
                <w:noProof/>
                <w:spacing w:val="15"/>
                <w:sz w:val="20"/>
              </w:rPr>
              <w:drawing>
                <wp:inline distT="0" distB="0" distL="0" distR="0" wp14:anchorId="5FF2EC51" wp14:editId="0560CFE6">
                  <wp:extent cx="595122" cy="892683"/>
                  <wp:effectExtent l="0" t="0" r="0" b="0"/>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jpeg"/>
                          <pic:cNvPicPr/>
                        </pic:nvPicPr>
                        <pic:blipFill>
                          <a:blip r:embed="rId43" cstate="print"/>
                          <a:stretch>
                            <a:fillRect/>
                          </a:stretch>
                        </pic:blipFill>
                        <pic:spPr>
                          <a:xfrm>
                            <a:off x="0" y="0"/>
                            <a:ext cx="595122" cy="892683"/>
                          </a:xfrm>
                          <a:prstGeom prst="rect">
                            <a:avLst/>
                          </a:prstGeom>
                        </pic:spPr>
                      </pic:pic>
                    </a:graphicData>
                  </a:graphic>
                </wp:inline>
              </w:drawing>
            </w:r>
            <w:r>
              <w:rPr>
                <w:rFonts w:ascii="Times New Roman"/>
                <w:spacing w:val="70"/>
                <w:sz w:val="20"/>
              </w:rPr>
              <w:t xml:space="preserve"> </w:t>
            </w:r>
            <w:r>
              <w:rPr>
                <w:noProof/>
                <w:spacing w:val="70"/>
                <w:position w:val="1"/>
                <w:sz w:val="20"/>
              </w:rPr>
              <w:drawing>
                <wp:inline distT="0" distB="0" distL="0" distR="0" wp14:anchorId="6E145051" wp14:editId="1C5A223F">
                  <wp:extent cx="677587" cy="888491"/>
                  <wp:effectExtent l="0" t="0" r="0" b="0"/>
                  <wp:docPr id="5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jpeg"/>
                          <pic:cNvPicPr/>
                        </pic:nvPicPr>
                        <pic:blipFill>
                          <a:blip r:embed="rId44" cstate="print"/>
                          <a:stretch>
                            <a:fillRect/>
                          </a:stretch>
                        </pic:blipFill>
                        <pic:spPr>
                          <a:xfrm>
                            <a:off x="0" y="0"/>
                            <a:ext cx="677587" cy="888491"/>
                          </a:xfrm>
                          <a:prstGeom prst="rect">
                            <a:avLst/>
                          </a:prstGeom>
                        </pic:spPr>
                      </pic:pic>
                    </a:graphicData>
                  </a:graphic>
                </wp:inline>
              </w:drawing>
            </w:r>
            <w:r>
              <w:rPr>
                <w:rFonts w:ascii="Times New Roman"/>
                <w:spacing w:val="30"/>
                <w:position w:val="1"/>
                <w:sz w:val="20"/>
              </w:rPr>
              <w:t xml:space="preserve"> </w:t>
            </w:r>
            <w:r w:rsidR="00DB3351">
              <w:rPr>
                <w:spacing w:val="30"/>
                <w:position w:val="1"/>
                <w:sz w:val="20"/>
              </w:rPr>
            </w:r>
            <w:r w:rsidR="00DB3351">
              <w:rPr>
                <w:spacing w:val="30"/>
                <w:position w:val="1"/>
                <w:sz w:val="20"/>
              </w:rPr>
              <w:pict w14:anchorId="6B16DC85">
                <v:group id="_x0000_s1026" style="width:106.65pt;height:69.75pt;mso-position-horizontal-relative:char;mso-position-vertical-relative:line" coordsize="2133,1395">
                  <v:shape id="_x0000_s1028" style="position:absolute;left:1039;width:1094;height:1384" type="#_x0000_t75">
                    <v:imagedata o:title="" r:id="rId45"/>
                  </v:shape>
                  <v:shape id="_x0000_s1027" style="position:absolute;width:984;height:1395" type="#_x0000_t75">
                    <v:imagedata o:title="" r:id="rId46"/>
                  </v:shape>
                  <w10:wrap type="none"/>
                  <w10:anchorlock/>
                </v:group>
              </w:pict>
            </w:r>
            <w:r>
              <w:rPr>
                <w:rFonts w:ascii="Times New Roman"/>
                <w:spacing w:val="31"/>
                <w:position w:val="1"/>
                <w:sz w:val="20"/>
              </w:rPr>
              <w:t xml:space="preserve"> </w:t>
            </w:r>
            <w:r>
              <w:rPr>
                <w:noProof/>
                <w:spacing w:val="31"/>
                <w:position w:val="1"/>
                <w:sz w:val="20"/>
              </w:rPr>
              <w:drawing>
                <wp:inline distT="0" distB="0" distL="0" distR="0" wp14:anchorId="6716C097" wp14:editId="6EE75ECF">
                  <wp:extent cx="665088" cy="888491"/>
                  <wp:effectExtent l="0" t="0" r="0" b="0"/>
                  <wp:docPr id="5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jpeg"/>
                          <pic:cNvPicPr/>
                        </pic:nvPicPr>
                        <pic:blipFill>
                          <a:blip r:embed="rId47" cstate="print"/>
                          <a:stretch>
                            <a:fillRect/>
                          </a:stretch>
                        </pic:blipFill>
                        <pic:spPr>
                          <a:xfrm>
                            <a:off x="0" y="0"/>
                            <a:ext cx="665088" cy="888491"/>
                          </a:xfrm>
                          <a:prstGeom prst="rect">
                            <a:avLst/>
                          </a:prstGeom>
                        </pic:spPr>
                      </pic:pic>
                    </a:graphicData>
                  </a:graphic>
                </wp:inline>
              </w:drawing>
            </w:r>
            <w:r>
              <w:rPr>
                <w:rFonts w:ascii="Times New Roman"/>
                <w:spacing w:val="68"/>
                <w:position w:val="1"/>
                <w:sz w:val="20"/>
              </w:rPr>
              <w:t xml:space="preserve"> </w:t>
            </w:r>
            <w:r>
              <w:rPr>
                <w:noProof/>
                <w:spacing w:val="68"/>
                <w:position w:val="1"/>
                <w:sz w:val="20"/>
              </w:rPr>
              <w:drawing>
                <wp:inline distT="0" distB="0" distL="0" distR="0" wp14:anchorId="3D2D1200" wp14:editId="05186BEF">
                  <wp:extent cx="600228" cy="888491"/>
                  <wp:effectExtent l="0" t="0" r="0" b="0"/>
                  <wp:docPr id="5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3.jpeg"/>
                          <pic:cNvPicPr/>
                        </pic:nvPicPr>
                        <pic:blipFill>
                          <a:blip r:embed="rId48" cstate="print"/>
                          <a:stretch>
                            <a:fillRect/>
                          </a:stretch>
                        </pic:blipFill>
                        <pic:spPr>
                          <a:xfrm>
                            <a:off x="0" y="0"/>
                            <a:ext cx="600228" cy="888491"/>
                          </a:xfrm>
                          <a:prstGeom prst="rect">
                            <a:avLst/>
                          </a:prstGeom>
                        </pic:spPr>
                      </pic:pic>
                    </a:graphicData>
                  </a:graphic>
                </wp:inline>
              </w:drawing>
            </w:r>
          </w:p>
        </w:tc>
      </w:tr>
    </w:tbl>
    <w:p w:rsidR="00CF784B" w:rsidRDefault="00CF784B" w14:paraId="65958C88" w14:textId="77777777">
      <w:pPr>
        <w:pStyle w:val="BodyText"/>
        <w:rPr>
          <w:sz w:val="20"/>
        </w:rPr>
      </w:pPr>
    </w:p>
    <w:p w:rsidR="00CF784B" w:rsidRDefault="00CF784B" w14:paraId="353D191F" w14:textId="77777777">
      <w:pPr>
        <w:pStyle w:val="BodyText"/>
        <w:spacing w:before="11"/>
        <w:rPr>
          <w:sz w:val="18"/>
        </w:rPr>
      </w:pPr>
    </w:p>
    <w:tbl>
      <w:tblPr>
        <w:tblW w:w="10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97"/>
        <w:gridCol w:w="4381"/>
        <w:gridCol w:w="4381"/>
      </w:tblGrid>
      <w:tr w:rsidR="00CF784B" w:rsidTr="0073279A" w14:paraId="1D2769A7" w14:textId="77777777">
        <w:trPr>
          <w:trHeight w:val="1758"/>
        </w:trPr>
        <w:tc>
          <w:tcPr>
            <w:tcW w:w="1697" w:type="dxa"/>
          </w:tcPr>
          <w:p w:rsidR="00CF784B" w:rsidRDefault="00CF784B" w14:paraId="03F97A54" w14:textId="77777777">
            <w:pPr>
              <w:pStyle w:val="TableParagraph"/>
              <w:ind w:left="0"/>
              <w:rPr>
                <w:sz w:val="17"/>
              </w:rPr>
            </w:pPr>
          </w:p>
          <w:p w:rsidR="00CF784B" w:rsidRDefault="00F67C3A" w14:paraId="14D6A79C" w14:textId="77777777">
            <w:pPr>
              <w:pStyle w:val="TableParagraph"/>
              <w:ind w:left="258"/>
              <w:rPr>
                <w:sz w:val="20"/>
              </w:rPr>
            </w:pPr>
            <w:r>
              <w:rPr>
                <w:noProof/>
                <w:sz w:val="20"/>
              </w:rPr>
              <w:drawing>
                <wp:inline distT="0" distB="0" distL="0" distR="0" wp14:anchorId="14F172D0" wp14:editId="0DCE57E1">
                  <wp:extent cx="729234" cy="653796"/>
                  <wp:effectExtent l="0" t="0" r="0" b="0"/>
                  <wp:docPr id="59" name="image54.png"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pic:cNvPicPr/>
                        </pic:nvPicPr>
                        <pic:blipFill>
                          <a:blip r:embed="rId49" cstate="print"/>
                          <a:stretch>
                            <a:fillRect/>
                          </a:stretch>
                        </pic:blipFill>
                        <pic:spPr>
                          <a:xfrm>
                            <a:off x="0" y="0"/>
                            <a:ext cx="729234" cy="653796"/>
                          </a:xfrm>
                          <a:prstGeom prst="rect">
                            <a:avLst/>
                          </a:prstGeom>
                        </pic:spPr>
                      </pic:pic>
                    </a:graphicData>
                  </a:graphic>
                </wp:inline>
              </w:drawing>
            </w:r>
          </w:p>
        </w:tc>
        <w:tc>
          <w:tcPr>
            <w:tcW w:w="4381" w:type="dxa"/>
          </w:tcPr>
          <w:p w:rsidR="00CF784B" w:rsidRDefault="00DB3351" w14:paraId="09E8BCE7" w14:textId="77777777">
            <w:pPr>
              <w:pStyle w:val="TableParagraph"/>
              <w:ind w:left="108" w:right="1057"/>
              <w:rPr>
                <w:sz w:val="24"/>
              </w:rPr>
            </w:pPr>
            <w:hyperlink r:id="rId50">
              <w:proofErr w:type="spellStart"/>
              <w:r w:rsidR="00F67C3A">
                <w:rPr>
                  <w:color w:val="0462C1"/>
                  <w:sz w:val="24"/>
                  <w:u w:val="single" w:color="0462C1"/>
                </w:rPr>
                <w:t>Stitcher</w:t>
              </w:r>
              <w:proofErr w:type="spellEnd"/>
              <w:r w:rsidR="00F67C3A">
                <w:rPr>
                  <w:color w:val="0462C1"/>
                  <w:sz w:val="24"/>
                  <w:u w:val="single" w:color="0462C1"/>
                </w:rPr>
                <w:t xml:space="preserve"> – A-level politics podcast</w:t>
              </w:r>
            </w:hyperlink>
            <w:r w:rsidR="00F67C3A">
              <w:rPr>
                <w:color w:val="0462C1"/>
                <w:spacing w:val="-52"/>
                <w:sz w:val="24"/>
              </w:rPr>
              <w:t xml:space="preserve"> </w:t>
            </w:r>
            <w:hyperlink r:id="rId51">
              <w:r w:rsidR="00F67C3A">
                <w:rPr>
                  <w:color w:val="0462C1"/>
                  <w:sz w:val="24"/>
                  <w:u w:val="single" w:color="0462C1"/>
                </w:rPr>
                <w:t>Beyond</w:t>
              </w:r>
              <w:r w:rsidR="00F67C3A">
                <w:rPr>
                  <w:color w:val="0462C1"/>
                  <w:spacing w:val="-1"/>
                  <w:sz w:val="24"/>
                  <w:u w:val="single" w:color="0462C1"/>
                </w:rPr>
                <w:t xml:space="preserve"> </w:t>
              </w:r>
              <w:r w:rsidR="00F67C3A">
                <w:rPr>
                  <w:color w:val="0462C1"/>
                  <w:sz w:val="24"/>
                  <w:u w:val="single" w:color="0462C1"/>
                </w:rPr>
                <w:t>Westminster</w:t>
              </w:r>
            </w:hyperlink>
          </w:p>
          <w:p w:rsidR="00CF784B" w:rsidRDefault="00DB3351" w14:paraId="40A3AA5B" w14:textId="77777777">
            <w:pPr>
              <w:pStyle w:val="TableParagraph"/>
              <w:ind w:left="108" w:right="2068"/>
              <w:rPr>
                <w:sz w:val="24"/>
              </w:rPr>
            </w:pPr>
            <w:hyperlink r:id="rId52">
              <w:r w:rsidR="00F67C3A">
                <w:rPr>
                  <w:color w:val="0462C1"/>
                  <w:sz w:val="24"/>
                  <w:u w:val="single" w:color="0462C1"/>
                </w:rPr>
                <w:t>BBC politics podcasts</w:t>
              </w:r>
            </w:hyperlink>
            <w:r w:rsidR="00F67C3A">
              <w:rPr>
                <w:color w:val="0462C1"/>
                <w:spacing w:val="1"/>
                <w:sz w:val="24"/>
              </w:rPr>
              <w:t xml:space="preserve"> </w:t>
            </w:r>
            <w:hyperlink r:id="rId53">
              <w:r w:rsidR="00F67C3A">
                <w:rPr>
                  <w:color w:val="0462C1"/>
                  <w:sz w:val="24"/>
                  <w:u w:val="single" w:color="0462C1"/>
                </w:rPr>
                <w:t>The</w:t>
              </w:r>
              <w:r w:rsidR="00F67C3A">
                <w:rPr>
                  <w:color w:val="0462C1"/>
                  <w:spacing w:val="-9"/>
                  <w:sz w:val="24"/>
                  <w:u w:val="single" w:color="0462C1"/>
                </w:rPr>
                <w:t xml:space="preserve"> </w:t>
              </w:r>
              <w:r w:rsidR="00F67C3A">
                <w:rPr>
                  <w:color w:val="0462C1"/>
                  <w:sz w:val="24"/>
                  <w:u w:val="single" w:color="0462C1"/>
                </w:rPr>
                <w:t>Westminster</w:t>
              </w:r>
              <w:r w:rsidR="00F67C3A">
                <w:rPr>
                  <w:color w:val="0462C1"/>
                  <w:spacing w:val="-8"/>
                  <w:sz w:val="24"/>
                  <w:u w:val="single" w:color="0462C1"/>
                </w:rPr>
                <w:t xml:space="preserve"> </w:t>
              </w:r>
              <w:r w:rsidR="00F67C3A">
                <w:rPr>
                  <w:color w:val="0462C1"/>
                  <w:sz w:val="24"/>
                  <w:u w:val="single" w:color="0462C1"/>
                </w:rPr>
                <w:t>Hour</w:t>
              </w:r>
            </w:hyperlink>
            <w:r w:rsidR="00F67C3A">
              <w:rPr>
                <w:color w:val="0462C1"/>
                <w:spacing w:val="-51"/>
                <w:sz w:val="24"/>
              </w:rPr>
              <w:t xml:space="preserve"> </w:t>
            </w:r>
            <w:hyperlink r:id="rId54">
              <w:r w:rsidR="00F67C3A">
                <w:rPr>
                  <w:color w:val="0462C1"/>
                  <w:sz w:val="24"/>
                  <w:u w:val="single" w:color="0462C1"/>
                </w:rPr>
                <w:t>Politics.co.uk</w:t>
              </w:r>
              <w:r w:rsidR="00F67C3A">
                <w:rPr>
                  <w:color w:val="0462C1"/>
                  <w:spacing w:val="-4"/>
                  <w:sz w:val="24"/>
                  <w:u w:val="single" w:color="0462C1"/>
                </w:rPr>
                <w:t xml:space="preserve"> </w:t>
              </w:r>
              <w:r w:rsidR="00F67C3A">
                <w:rPr>
                  <w:color w:val="0462C1"/>
                  <w:sz w:val="24"/>
                  <w:u w:val="single" w:color="0462C1"/>
                </w:rPr>
                <w:t>podcasts</w:t>
              </w:r>
            </w:hyperlink>
          </w:p>
        </w:tc>
        <w:tc>
          <w:tcPr>
            <w:tcW w:w="4381" w:type="dxa"/>
          </w:tcPr>
          <w:p w:rsidR="00CF784B" w:rsidRDefault="00DB3351" w14:paraId="61CB46FD" w14:textId="77777777">
            <w:pPr>
              <w:pStyle w:val="TableParagraph"/>
              <w:ind w:left="108" w:right="870"/>
              <w:rPr>
                <w:sz w:val="24"/>
              </w:rPr>
            </w:pPr>
            <w:hyperlink r:id="rId55">
              <w:r w:rsidR="00F67C3A">
                <w:rPr>
                  <w:color w:val="0462C1"/>
                  <w:sz w:val="24"/>
                  <w:u w:val="single" w:color="0462C1"/>
                </w:rPr>
                <w:t>Guardian ‘politics weekly’ podcasts</w:t>
              </w:r>
            </w:hyperlink>
            <w:r w:rsidR="00F67C3A">
              <w:rPr>
                <w:color w:val="0462C1"/>
                <w:spacing w:val="-52"/>
                <w:sz w:val="24"/>
              </w:rPr>
              <w:t xml:space="preserve"> </w:t>
            </w:r>
            <w:hyperlink r:id="rId56">
              <w:r w:rsidR="00F67C3A">
                <w:rPr>
                  <w:color w:val="0462C1"/>
                  <w:sz w:val="24"/>
                  <w:u w:val="single" w:color="0462C1"/>
                </w:rPr>
                <w:t>Going</w:t>
              </w:r>
              <w:r w:rsidR="00F67C3A">
                <w:rPr>
                  <w:color w:val="0462C1"/>
                  <w:spacing w:val="-1"/>
                  <w:sz w:val="24"/>
                  <w:u w:val="single" w:color="0462C1"/>
                </w:rPr>
                <w:t xml:space="preserve"> </w:t>
              </w:r>
              <w:r w:rsidR="00F67C3A">
                <w:rPr>
                  <w:color w:val="0462C1"/>
                  <w:sz w:val="24"/>
                  <w:u w:val="single" w:color="0462C1"/>
                </w:rPr>
                <w:t>the way</w:t>
              </w:r>
              <w:r w:rsidR="00F67C3A">
                <w:rPr>
                  <w:color w:val="0462C1"/>
                  <w:spacing w:val="-1"/>
                  <w:sz w:val="24"/>
                  <w:u w:val="single" w:color="0462C1"/>
                </w:rPr>
                <w:t xml:space="preserve"> </w:t>
              </w:r>
              <w:r w:rsidR="00F67C3A">
                <w:rPr>
                  <w:color w:val="0462C1"/>
                  <w:sz w:val="24"/>
                  <w:u w:val="single" w:color="0462C1"/>
                </w:rPr>
                <w:t>of</w:t>
              </w:r>
              <w:r w:rsidR="00F67C3A">
                <w:rPr>
                  <w:color w:val="0462C1"/>
                  <w:spacing w:val="-2"/>
                  <w:sz w:val="24"/>
                  <w:u w:val="single" w:color="0462C1"/>
                </w:rPr>
                <w:t xml:space="preserve"> </w:t>
              </w:r>
              <w:r w:rsidR="00F67C3A">
                <w:rPr>
                  <w:color w:val="0462C1"/>
                  <w:sz w:val="24"/>
                  <w:u w:val="single" w:color="0462C1"/>
                </w:rPr>
                <w:t>the dodo</w:t>
              </w:r>
            </w:hyperlink>
          </w:p>
          <w:p w:rsidR="00CF784B" w:rsidRDefault="00DB3351" w14:paraId="4E6F4142" w14:textId="77777777">
            <w:pPr>
              <w:pStyle w:val="TableParagraph"/>
              <w:ind w:left="108" w:right="1944"/>
              <w:rPr>
                <w:sz w:val="24"/>
              </w:rPr>
            </w:pPr>
            <w:hyperlink r:id="rId57">
              <w:r w:rsidR="00F67C3A">
                <w:rPr>
                  <w:color w:val="0462C1"/>
                  <w:sz w:val="24"/>
                  <w:u w:val="single" w:color="0462C1"/>
                </w:rPr>
                <w:t>10 of the best podcasts</w:t>
              </w:r>
            </w:hyperlink>
            <w:r w:rsidR="00F67C3A">
              <w:rPr>
                <w:color w:val="0462C1"/>
                <w:spacing w:val="1"/>
                <w:sz w:val="24"/>
              </w:rPr>
              <w:t xml:space="preserve"> </w:t>
            </w:r>
            <w:hyperlink r:id="rId58">
              <w:r w:rsidR="00F67C3A">
                <w:rPr>
                  <w:color w:val="0462C1"/>
                  <w:sz w:val="24"/>
                  <w:u w:val="single" w:color="0462C1"/>
                </w:rPr>
                <w:t>Takes from the lobby</w:t>
              </w:r>
            </w:hyperlink>
            <w:r w:rsidR="00F67C3A">
              <w:rPr>
                <w:color w:val="0462C1"/>
                <w:spacing w:val="1"/>
                <w:sz w:val="24"/>
              </w:rPr>
              <w:t xml:space="preserve"> </w:t>
            </w:r>
            <w:hyperlink r:id="rId59">
              <w:r w:rsidR="00F67C3A">
                <w:rPr>
                  <w:color w:val="0462C1"/>
                  <w:sz w:val="24"/>
                  <w:u w:val="single" w:color="0462C1"/>
                </w:rPr>
                <w:t>Learn</w:t>
              </w:r>
              <w:r w:rsidR="00F67C3A">
                <w:rPr>
                  <w:color w:val="0462C1"/>
                  <w:spacing w:val="-5"/>
                  <w:sz w:val="24"/>
                  <w:u w:val="single" w:color="0462C1"/>
                </w:rPr>
                <w:t xml:space="preserve"> </w:t>
              </w:r>
              <w:r w:rsidR="00F67C3A">
                <w:rPr>
                  <w:color w:val="0462C1"/>
                  <w:sz w:val="24"/>
                  <w:u w:val="single" w:color="0462C1"/>
                </w:rPr>
                <w:t>out</w:t>
              </w:r>
              <w:r w:rsidR="00F67C3A">
                <w:rPr>
                  <w:color w:val="0462C1"/>
                  <w:spacing w:val="-5"/>
                  <w:sz w:val="24"/>
                  <w:u w:val="single" w:color="0462C1"/>
                </w:rPr>
                <w:t xml:space="preserve"> </w:t>
              </w:r>
              <w:r w:rsidR="00F67C3A">
                <w:rPr>
                  <w:color w:val="0462C1"/>
                  <w:sz w:val="24"/>
                  <w:u w:val="single" w:color="0462C1"/>
                </w:rPr>
                <w:t>loud</w:t>
              </w:r>
              <w:r w:rsidR="00F67C3A">
                <w:rPr>
                  <w:color w:val="0462C1"/>
                  <w:spacing w:val="-4"/>
                  <w:sz w:val="24"/>
                  <w:u w:val="single" w:color="0462C1"/>
                </w:rPr>
                <w:t xml:space="preserve"> </w:t>
              </w:r>
              <w:r w:rsidR="00F67C3A">
                <w:rPr>
                  <w:color w:val="0462C1"/>
                  <w:sz w:val="24"/>
                  <w:u w:val="single" w:color="0462C1"/>
                </w:rPr>
                <w:t>podcasts</w:t>
              </w:r>
            </w:hyperlink>
          </w:p>
        </w:tc>
      </w:tr>
    </w:tbl>
    <w:p w:rsidR="00CF784B" w:rsidRDefault="00CF784B" w14:paraId="0C0CFBFF" w14:textId="77777777">
      <w:pPr>
        <w:pStyle w:val="BodyText"/>
        <w:rPr>
          <w:sz w:val="20"/>
        </w:rPr>
      </w:pPr>
    </w:p>
    <w:p w:rsidR="00CF784B" w:rsidRDefault="00CF784B" w14:paraId="692C0E52" w14:textId="77777777">
      <w:pPr>
        <w:pStyle w:val="BodyText"/>
        <w:spacing w:before="11"/>
        <w:rPr>
          <w:sz w:val="18"/>
        </w:rPr>
      </w:pPr>
    </w:p>
    <w:tbl>
      <w:tblPr>
        <w:tblW w:w="10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97"/>
        <w:gridCol w:w="4381"/>
        <w:gridCol w:w="4381"/>
      </w:tblGrid>
      <w:tr w:rsidR="00CF784B" w:rsidTr="0073279A" w14:paraId="2E57988F" w14:textId="77777777">
        <w:trPr>
          <w:trHeight w:val="1466"/>
        </w:trPr>
        <w:tc>
          <w:tcPr>
            <w:tcW w:w="1697" w:type="dxa"/>
          </w:tcPr>
          <w:p w:rsidR="00CF784B" w:rsidRDefault="00CF784B" w14:paraId="5A2E51D4" w14:textId="77777777">
            <w:pPr>
              <w:pStyle w:val="TableParagraph"/>
              <w:spacing w:before="1"/>
              <w:ind w:left="0"/>
              <w:rPr>
                <w:sz w:val="17"/>
              </w:rPr>
            </w:pPr>
          </w:p>
          <w:p w:rsidR="00CF784B" w:rsidRDefault="00F67C3A" w14:paraId="3E061D63" w14:textId="77777777">
            <w:pPr>
              <w:pStyle w:val="TableParagraph"/>
              <w:ind w:left="133"/>
              <w:rPr>
                <w:sz w:val="20"/>
              </w:rPr>
            </w:pPr>
            <w:r>
              <w:rPr>
                <w:noProof/>
                <w:sz w:val="20"/>
              </w:rPr>
              <w:drawing>
                <wp:inline distT="0" distB="0" distL="0" distR="0" wp14:anchorId="400DFCB3" wp14:editId="73A42E13">
                  <wp:extent cx="888491" cy="653795"/>
                  <wp:effectExtent l="0" t="0" r="0" b="0"/>
                  <wp:docPr id="61" name="image55.png"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60" cstate="print"/>
                          <a:stretch>
                            <a:fillRect/>
                          </a:stretch>
                        </pic:blipFill>
                        <pic:spPr>
                          <a:xfrm>
                            <a:off x="0" y="0"/>
                            <a:ext cx="888491" cy="653795"/>
                          </a:xfrm>
                          <a:prstGeom prst="rect">
                            <a:avLst/>
                          </a:prstGeom>
                        </pic:spPr>
                      </pic:pic>
                    </a:graphicData>
                  </a:graphic>
                </wp:inline>
              </w:drawing>
            </w:r>
          </w:p>
        </w:tc>
        <w:tc>
          <w:tcPr>
            <w:tcW w:w="4381" w:type="dxa"/>
          </w:tcPr>
          <w:p w:rsidR="00CF784B" w:rsidRDefault="00DB3351" w14:paraId="0BA243F9" w14:textId="77777777">
            <w:pPr>
              <w:pStyle w:val="TableParagraph"/>
              <w:ind w:left="108" w:right="1322"/>
              <w:jc w:val="both"/>
              <w:rPr>
                <w:sz w:val="24"/>
              </w:rPr>
            </w:pPr>
            <w:hyperlink r:id="rId61">
              <w:proofErr w:type="spellStart"/>
              <w:r w:rsidR="00F67C3A">
                <w:rPr>
                  <w:color w:val="0462C1"/>
                  <w:sz w:val="24"/>
                  <w:u w:val="single" w:color="0462C1"/>
                </w:rPr>
                <w:t>iPlayer</w:t>
              </w:r>
              <w:proofErr w:type="spellEnd"/>
              <w:r w:rsidR="00F67C3A">
                <w:rPr>
                  <w:color w:val="0462C1"/>
                  <w:sz w:val="24"/>
                  <w:u w:val="single" w:color="0462C1"/>
                </w:rPr>
                <w:t xml:space="preserve"> Climate Change Playlist</w:t>
              </w:r>
            </w:hyperlink>
            <w:r w:rsidR="00F67C3A">
              <w:rPr>
                <w:color w:val="0462C1"/>
                <w:spacing w:val="-53"/>
                <w:sz w:val="24"/>
              </w:rPr>
              <w:t xml:space="preserve"> </w:t>
            </w:r>
            <w:hyperlink r:id="rId62">
              <w:r w:rsidR="00F67C3A">
                <w:rPr>
                  <w:color w:val="0462C1"/>
                  <w:sz w:val="24"/>
                  <w:u w:val="single" w:color="0462C1"/>
                </w:rPr>
                <w:t>World economic forum videos</w:t>
              </w:r>
            </w:hyperlink>
            <w:r w:rsidR="00F67C3A">
              <w:rPr>
                <w:color w:val="0462C1"/>
                <w:spacing w:val="-52"/>
                <w:sz w:val="24"/>
              </w:rPr>
              <w:t xml:space="preserve"> </w:t>
            </w:r>
            <w:hyperlink r:id="rId63">
              <w:r w:rsidR="00F67C3A">
                <w:rPr>
                  <w:color w:val="0462C1"/>
                  <w:sz w:val="24"/>
                  <w:u w:val="single" w:color="0462C1"/>
                </w:rPr>
                <w:t>Politics Live –</w:t>
              </w:r>
              <w:r w:rsidR="00F67C3A">
                <w:rPr>
                  <w:color w:val="0462C1"/>
                  <w:spacing w:val="-1"/>
                  <w:sz w:val="24"/>
                  <w:u w:val="single" w:color="0462C1"/>
                </w:rPr>
                <w:t xml:space="preserve"> </w:t>
              </w:r>
              <w:r w:rsidR="00F67C3A">
                <w:rPr>
                  <w:color w:val="0462C1"/>
                  <w:sz w:val="24"/>
                  <w:u w:val="single" w:color="0462C1"/>
                </w:rPr>
                <w:t>BBC</w:t>
              </w:r>
              <w:r w:rsidR="00F67C3A">
                <w:rPr>
                  <w:color w:val="0462C1"/>
                  <w:spacing w:val="-1"/>
                  <w:sz w:val="24"/>
                  <w:u w:val="single" w:color="0462C1"/>
                </w:rPr>
                <w:t xml:space="preserve"> </w:t>
              </w:r>
              <w:proofErr w:type="spellStart"/>
              <w:r w:rsidR="00F67C3A">
                <w:rPr>
                  <w:color w:val="0462C1"/>
                  <w:sz w:val="24"/>
                  <w:u w:val="single" w:color="0462C1"/>
                </w:rPr>
                <w:t>iPlayer</w:t>
              </w:r>
              <w:proofErr w:type="spellEnd"/>
            </w:hyperlink>
          </w:p>
          <w:p w:rsidR="00CF784B" w:rsidRDefault="00DB3351" w14:paraId="6B16553C" w14:textId="77777777">
            <w:pPr>
              <w:pStyle w:val="TableParagraph"/>
              <w:spacing w:line="290" w:lineRule="atLeast"/>
              <w:ind w:left="108" w:right="1982"/>
              <w:jc w:val="both"/>
              <w:rPr>
                <w:sz w:val="24"/>
              </w:rPr>
            </w:pPr>
            <w:hyperlink r:id="rId64">
              <w:r w:rsidR="00F67C3A">
                <w:rPr>
                  <w:color w:val="0462C1"/>
                  <w:sz w:val="24"/>
                  <w:u w:val="single" w:color="0462C1"/>
                </w:rPr>
                <w:t>The</w:t>
              </w:r>
              <w:r w:rsidR="00F67C3A">
                <w:rPr>
                  <w:color w:val="0462C1"/>
                  <w:spacing w:val="-8"/>
                  <w:sz w:val="24"/>
                  <w:u w:val="single" w:color="0462C1"/>
                </w:rPr>
                <w:t xml:space="preserve"> </w:t>
              </w:r>
              <w:r w:rsidR="00F67C3A">
                <w:rPr>
                  <w:color w:val="0462C1"/>
                  <w:sz w:val="24"/>
                  <w:u w:val="single" w:color="0462C1"/>
                </w:rPr>
                <w:t>Andrew</w:t>
              </w:r>
              <w:r w:rsidR="00F67C3A">
                <w:rPr>
                  <w:color w:val="0462C1"/>
                  <w:spacing w:val="-5"/>
                  <w:sz w:val="24"/>
                  <w:u w:val="single" w:color="0462C1"/>
                </w:rPr>
                <w:t xml:space="preserve"> </w:t>
              </w:r>
              <w:r w:rsidR="00F67C3A">
                <w:rPr>
                  <w:color w:val="0462C1"/>
                  <w:sz w:val="24"/>
                  <w:u w:val="single" w:color="0462C1"/>
                </w:rPr>
                <w:t>Marr</w:t>
              </w:r>
              <w:r w:rsidR="00F67C3A">
                <w:rPr>
                  <w:color w:val="0462C1"/>
                  <w:spacing w:val="-7"/>
                  <w:sz w:val="24"/>
                  <w:u w:val="single" w:color="0462C1"/>
                </w:rPr>
                <w:t xml:space="preserve"> </w:t>
              </w:r>
              <w:r w:rsidR="00F67C3A">
                <w:rPr>
                  <w:color w:val="0462C1"/>
                  <w:sz w:val="24"/>
                  <w:u w:val="single" w:color="0462C1"/>
                </w:rPr>
                <w:t>Show</w:t>
              </w:r>
            </w:hyperlink>
            <w:r w:rsidR="00F67C3A">
              <w:rPr>
                <w:color w:val="0462C1"/>
                <w:spacing w:val="-52"/>
                <w:sz w:val="24"/>
              </w:rPr>
              <w:t xml:space="preserve"> </w:t>
            </w:r>
            <w:hyperlink r:id="rId65">
              <w:r w:rsidR="00F67C3A">
                <w:rPr>
                  <w:color w:val="0462C1"/>
                  <w:sz w:val="24"/>
                  <w:u w:val="single" w:color="0462C1"/>
                </w:rPr>
                <w:t>The</w:t>
              </w:r>
              <w:r w:rsidR="00F67C3A">
                <w:rPr>
                  <w:color w:val="0462C1"/>
                  <w:spacing w:val="-2"/>
                  <w:sz w:val="24"/>
                  <w:u w:val="single" w:color="0462C1"/>
                </w:rPr>
                <w:t xml:space="preserve"> </w:t>
              </w:r>
              <w:r w:rsidR="00F67C3A">
                <w:rPr>
                  <w:color w:val="0462C1"/>
                  <w:sz w:val="24"/>
                  <w:u w:val="single" w:color="0462C1"/>
                </w:rPr>
                <w:t>Politics</w:t>
              </w:r>
              <w:r w:rsidR="00F67C3A">
                <w:rPr>
                  <w:color w:val="0462C1"/>
                  <w:spacing w:val="1"/>
                  <w:sz w:val="24"/>
                  <w:u w:val="single" w:color="0462C1"/>
                </w:rPr>
                <w:t xml:space="preserve"> </w:t>
              </w:r>
              <w:r w:rsidR="00F67C3A">
                <w:rPr>
                  <w:color w:val="0462C1"/>
                  <w:sz w:val="24"/>
                  <w:u w:val="single" w:color="0462C1"/>
                </w:rPr>
                <w:t>Show</w:t>
              </w:r>
            </w:hyperlink>
          </w:p>
        </w:tc>
        <w:tc>
          <w:tcPr>
            <w:tcW w:w="4381" w:type="dxa"/>
          </w:tcPr>
          <w:p w:rsidR="00CF784B" w:rsidRDefault="00DB3351" w14:paraId="52D0DE53" w14:textId="77777777">
            <w:pPr>
              <w:pStyle w:val="TableParagraph"/>
              <w:ind w:left="108" w:right="2768"/>
              <w:rPr>
                <w:sz w:val="24"/>
              </w:rPr>
            </w:pPr>
            <w:hyperlink r:id="rId66">
              <w:r w:rsidR="00F67C3A">
                <w:rPr>
                  <w:color w:val="0462C1"/>
                  <w:sz w:val="24"/>
                  <w:u w:val="single" w:color="0462C1"/>
                </w:rPr>
                <w:t>Question Time</w:t>
              </w:r>
            </w:hyperlink>
            <w:r w:rsidR="00F67C3A">
              <w:rPr>
                <w:color w:val="0462C1"/>
                <w:spacing w:val="1"/>
                <w:sz w:val="24"/>
              </w:rPr>
              <w:t xml:space="preserve"> </w:t>
            </w:r>
            <w:hyperlink r:id="rId67">
              <w:r w:rsidR="00F67C3A">
                <w:rPr>
                  <w:color w:val="0462C1"/>
                  <w:sz w:val="24"/>
                  <w:u w:val="single" w:color="0462C1"/>
                </w:rPr>
                <w:t>BBC</w:t>
              </w:r>
              <w:r w:rsidR="00F67C3A">
                <w:rPr>
                  <w:color w:val="0462C1"/>
                  <w:spacing w:val="-14"/>
                  <w:sz w:val="24"/>
                  <w:u w:val="single" w:color="0462C1"/>
                </w:rPr>
                <w:t xml:space="preserve"> </w:t>
              </w:r>
              <w:r w:rsidR="00F67C3A">
                <w:rPr>
                  <w:color w:val="0462C1"/>
                  <w:sz w:val="24"/>
                  <w:u w:val="single" w:color="0462C1"/>
                </w:rPr>
                <w:t>Parliament</w:t>
              </w:r>
            </w:hyperlink>
          </w:p>
          <w:p w:rsidR="00CF784B" w:rsidRDefault="00DB3351" w14:paraId="31EDF5FD" w14:textId="77777777">
            <w:pPr>
              <w:pStyle w:val="TableParagraph"/>
              <w:spacing w:line="293" w:lineRule="exact"/>
              <w:ind w:left="108"/>
              <w:rPr>
                <w:sz w:val="24"/>
              </w:rPr>
            </w:pPr>
            <w:hyperlink r:id="rId68">
              <w:r w:rsidR="00F67C3A">
                <w:rPr>
                  <w:color w:val="0462C1"/>
                  <w:sz w:val="24"/>
                  <w:u w:val="single" w:color="0462C1"/>
                </w:rPr>
                <w:t>Cabinet</w:t>
              </w:r>
              <w:r w:rsidR="00F67C3A">
                <w:rPr>
                  <w:color w:val="0462C1"/>
                  <w:spacing w:val="-3"/>
                  <w:sz w:val="24"/>
                  <w:u w:val="single" w:color="0462C1"/>
                </w:rPr>
                <w:t xml:space="preserve"> </w:t>
              </w:r>
              <w:r w:rsidR="00F67C3A">
                <w:rPr>
                  <w:color w:val="0462C1"/>
                  <w:sz w:val="24"/>
                  <w:u w:val="single" w:color="0462C1"/>
                </w:rPr>
                <w:t>Confidential</w:t>
              </w:r>
            </w:hyperlink>
          </w:p>
          <w:p w:rsidR="00CF784B" w:rsidRDefault="00DB3351" w14:paraId="1102AA9A" w14:textId="77777777">
            <w:pPr>
              <w:pStyle w:val="TableParagraph"/>
              <w:spacing w:before="1"/>
              <w:ind w:left="108"/>
              <w:rPr>
                <w:sz w:val="24"/>
              </w:rPr>
            </w:pPr>
            <w:hyperlink r:id="rId69">
              <w:proofErr w:type="spellStart"/>
              <w:r w:rsidR="00F67C3A">
                <w:rPr>
                  <w:color w:val="0462C1"/>
                  <w:sz w:val="24"/>
                  <w:u w:val="single" w:color="0462C1"/>
                </w:rPr>
                <w:t>Globalisation</w:t>
              </w:r>
              <w:proofErr w:type="spellEnd"/>
              <w:r w:rsidR="00F67C3A">
                <w:rPr>
                  <w:color w:val="0462C1"/>
                  <w:spacing w:val="-2"/>
                  <w:sz w:val="24"/>
                  <w:u w:val="single" w:color="0462C1"/>
                </w:rPr>
                <w:t xml:space="preserve"> </w:t>
              </w:r>
              <w:r w:rsidR="00F67C3A">
                <w:rPr>
                  <w:color w:val="0462C1"/>
                  <w:sz w:val="24"/>
                  <w:u w:val="single" w:color="0462C1"/>
                </w:rPr>
                <w:t>if</w:t>
              </w:r>
              <w:r w:rsidR="00F67C3A">
                <w:rPr>
                  <w:color w:val="0462C1"/>
                  <w:spacing w:val="-2"/>
                  <w:sz w:val="24"/>
                  <w:u w:val="single" w:color="0462C1"/>
                </w:rPr>
                <w:t xml:space="preserve"> </w:t>
              </w:r>
              <w:r w:rsidR="00F67C3A">
                <w:rPr>
                  <w:color w:val="0462C1"/>
                  <w:sz w:val="24"/>
                  <w:u w:val="single" w:color="0462C1"/>
                </w:rPr>
                <w:t>Good</w:t>
              </w:r>
              <w:r w:rsidR="00F67C3A">
                <w:rPr>
                  <w:color w:val="0462C1"/>
                  <w:spacing w:val="-1"/>
                  <w:sz w:val="24"/>
                  <w:u w:val="single" w:color="0462C1"/>
                </w:rPr>
                <w:t xml:space="preserve"> </w:t>
              </w:r>
              <w:r w:rsidR="00F67C3A">
                <w:rPr>
                  <w:color w:val="0462C1"/>
                  <w:sz w:val="24"/>
                  <w:u w:val="single" w:color="0462C1"/>
                </w:rPr>
                <w:t>–</w:t>
              </w:r>
              <w:r w:rsidR="00F67C3A">
                <w:rPr>
                  <w:color w:val="0462C1"/>
                  <w:spacing w:val="-3"/>
                  <w:sz w:val="24"/>
                  <w:u w:val="single" w:color="0462C1"/>
                </w:rPr>
                <w:t xml:space="preserve"> </w:t>
              </w:r>
              <w:r w:rsidR="00F67C3A">
                <w:rPr>
                  <w:color w:val="0462C1"/>
                  <w:sz w:val="24"/>
                  <w:u w:val="single" w:color="0462C1"/>
                </w:rPr>
                <w:t>Johan</w:t>
              </w:r>
              <w:r w:rsidR="00F67C3A">
                <w:rPr>
                  <w:color w:val="0462C1"/>
                  <w:spacing w:val="-1"/>
                  <w:sz w:val="24"/>
                  <w:u w:val="single" w:color="0462C1"/>
                </w:rPr>
                <w:t xml:space="preserve"> </w:t>
              </w:r>
              <w:r w:rsidR="00F67C3A">
                <w:rPr>
                  <w:color w:val="0462C1"/>
                  <w:sz w:val="24"/>
                  <w:u w:val="single" w:color="0462C1"/>
                </w:rPr>
                <w:t>Norberg</w:t>
              </w:r>
            </w:hyperlink>
          </w:p>
        </w:tc>
      </w:tr>
    </w:tbl>
    <w:p w:rsidR="00705989" w:rsidRDefault="00705989" w14:paraId="71846BC8" w14:textId="2793105F"/>
    <w:p w:rsidR="00E45138" w:rsidRDefault="00E45138" w14:paraId="4FE7CC6D" w14:textId="0A9A491E"/>
    <w:p w:rsidR="00E45138" w:rsidRDefault="00E45138" w14:paraId="5BF3BD5E" w14:textId="30B4A534"/>
    <w:p w:rsidR="00E45138" w:rsidRDefault="00E45138" w14:paraId="1D327E81" w14:textId="352BE0B3"/>
    <w:p w:rsidR="00E45138" w:rsidRDefault="00E45138" w14:paraId="6F57F197" w14:textId="1BDC2166"/>
    <w:p w:rsidR="00E45138" w:rsidRDefault="00E45138" w14:paraId="66F9FD20" w14:textId="1F70A1DF"/>
    <w:p w:rsidR="00E45138" w:rsidRDefault="00E45138" w14:paraId="3EFEBB68" w14:textId="4D6864FD"/>
    <w:p w:rsidR="00E45138" w:rsidRDefault="00E45138" w14:paraId="38F72071" w14:textId="7BA4636B"/>
    <w:p w:rsidR="00E45138" w:rsidRDefault="00E45138" w14:paraId="6C86EDF0" w14:textId="0F6309F3"/>
    <w:p w:rsidR="00E45138" w:rsidRDefault="00E45138" w14:paraId="65816932" w14:textId="30AD8CAA"/>
    <w:p w:rsidR="00E45138" w:rsidRDefault="00E45138" w14:paraId="0CFA2602" w14:textId="7390E2CE"/>
    <w:p w:rsidR="00E45138" w:rsidRDefault="00E45138" w14:paraId="1859EF00" w14:textId="4D3297B5"/>
    <w:p w:rsidR="00E45138" w:rsidRDefault="00E45138" w14:paraId="28F2EA40" w14:textId="0A115785"/>
    <w:p w:rsidRPr="009B5602" w:rsidR="00E45138" w:rsidRDefault="00E45138" w14:paraId="56573A9E" w14:textId="6EA06560">
      <w:pPr>
        <w:rPr>
          <w:b/>
          <w:bCs/>
          <w:sz w:val="32"/>
          <w:szCs w:val="32"/>
          <w:u w:val="single"/>
        </w:rPr>
      </w:pPr>
      <w:r w:rsidRPr="009B5602">
        <w:rPr>
          <w:b/>
          <w:bCs/>
          <w:sz w:val="32"/>
          <w:szCs w:val="32"/>
          <w:u w:val="single"/>
        </w:rPr>
        <w:t>Career Pathways in Politics:</w:t>
      </w:r>
    </w:p>
    <w:p w:rsidR="00E45138" w:rsidRDefault="00E45138" w14:paraId="1A5E0219" w14:textId="2383340D"/>
    <w:p w:rsidRPr="009B5602" w:rsidR="00E45138" w:rsidRDefault="00EF6988" w14:paraId="7B70AEAF" w14:textId="1CFCE718">
      <w:pPr>
        <w:rPr>
          <w:b/>
          <w:bCs/>
          <w:u w:val="single"/>
        </w:rPr>
      </w:pPr>
      <w:r w:rsidRPr="009B5602">
        <w:rPr>
          <w:b/>
          <w:bCs/>
          <w:u w:val="single"/>
        </w:rPr>
        <w:t>Top Politics Universities:</w:t>
      </w:r>
    </w:p>
    <w:p w:rsidR="00EF6988" w:rsidRDefault="00EF6988" w14:paraId="2D3A5624" w14:textId="3207756D"/>
    <w:p w:rsidR="00EF6988" w:rsidRDefault="00CE3A08" w14:paraId="6330A1F9" w14:textId="00BD6C3E">
      <w:r>
        <w:t xml:space="preserve">Oxford </w:t>
      </w:r>
      <w:hyperlink w:history="1" r:id="rId70">
        <w:r w:rsidR="00CF73FA">
          <w:rPr>
            <w:rStyle w:val="Hyperlink"/>
          </w:rPr>
          <w:t>University of Oxford | Course Finder (thecompleteuniversityguide.co.uk)</w:t>
        </w:r>
      </w:hyperlink>
    </w:p>
    <w:p w:rsidR="00CE3A08" w:rsidRDefault="00CE3A08" w14:paraId="0108FC94" w14:textId="50CE6095"/>
    <w:p w:rsidR="00CE3A08" w:rsidRDefault="00CE3A08" w14:paraId="185C020D" w14:textId="34CB38EC">
      <w:r>
        <w:t>University College London</w:t>
      </w:r>
      <w:r w:rsidR="00CF73FA">
        <w:t xml:space="preserve"> </w:t>
      </w:r>
      <w:hyperlink w:history="1" r:id="rId71">
        <w:r w:rsidR="00CF73FA">
          <w:rPr>
            <w:rStyle w:val="Hyperlink"/>
          </w:rPr>
          <w:t>UCL (University College London) | Course Finder (thecompleteuniversityguide.co.uk)</w:t>
        </w:r>
      </w:hyperlink>
    </w:p>
    <w:p w:rsidR="00CE3A08" w:rsidRDefault="00CE3A08" w14:paraId="49A9EB48" w14:textId="16B40180"/>
    <w:p w:rsidR="00CE3A08" w:rsidRDefault="00CE3A08" w14:paraId="12AA44E6" w14:textId="4FA199E4">
      <w:r>
        <w:t>London School of Economics</w:t>
      </w:r>
      <w:r w:rsidR="00CF73FA">
        <w:t xml:space="preserve"> </w:t>
      </w:r>
      <w:hyperlink w:history="1" r:id="rId72">
        <w:r w:rsidR="00445B7E">
          <w:rPr>
            <w:rStyle w:val="Hyperlink"/>
          </w:rPr>
          <w:t>London School of Economics and Political Science, University of London | Course Finder (thecompleteuniversityguide.co.uk)</w:t>
        </w:r>
      </w:hyperlink>
    </w:p>
    <w:p w:rsidR="006E7954" w:rsidRDefault="006E7954" w14:paraId="0599A9B5" w14:textId="73102B1D"/>
    <w:p w:rsidRPr="009B5602" w:rsidR="006E7954" w:rsidRDefault="006E7954" w14:paraId="4E52F7BD" w14:textId="1EB37D6A">
      <w:pPr>
        <w:rPr>
          <w:b/>
          <w:bCs/>
          <w:u w:val="single"/>
        </w:rPr>
      </w:pPr>
      <w:r w:rsidRPr="009B5602">
        <w:rPr>
          <w:b/>
          <w:bCs/>
          <w:u w:val="single"/>
        </w:rPr>
        <w:t xml:space="preserve">Local Universities: </w:t>
      </w:r>
    </w:p>
    <w:p w:rsidR="006E7954" w:rsidRDefault="006E7954" w14:paraId="66DF1383" w14:textId="16FC77C9"/>
    <w:p w:rsidR="006E7954" w:rsidRDefault="006E7954" w14:paraId="6E8C22C6" w14:textId="523E5C83">
      <w:r>
        <w:t>Southampton University</w:t>
      </w:r>
      <w:r w:rsidR="00E4596F">
        <w:t xml:space="preserve"> </w:t>
      </w:r>
      <w:hyperlink w:history="1" r:id="rId73">
        <w:proofErr w:type="spellStart"/>
        <w:r w:rsidR="00E4596F">
          <w:rPr>
            <w:rStyle w:val="Hyperlink"/>
          </w:rPr>
          <w:t>University</w:t>
        </w:r>
        <w:proofErr w:type="spellEnd"/>
        <w:r w:rsidR="00E4596F">
          <w:rPr>
            <w:rStyle w:val="Hyperlink"/>
          </w:rPr>
          <w:t xml:space="preserve"> of Southampton | Course Finder (thecompleteuniversityguide.co.uk)</w:t>
        </w:r>
      </w:hyperlink>
    </w:p>
    <w:p w:rsidR="006E7954" w:rsidRDefault="006E7954" w14:paraId="1F0CE1B1" w14:textId="4C3B0CF4"/>
    <w:p w:rsidR="006E7954" w:rsidRDefault="006E7954" w14:paraId="106CDBB0" w14:textId="782026FA">
      <w:r>
        <w:t xml:space="preserve">Portsmouth University </w:t>
      </w:r>
      <w:hyperlink w:history="1" r:id="rId74">
        <w:proofErr w:type="spellStart"/>
        <w:r w:rsidR="009B5602">
          <w:rPr>
            <w:rStyle w:val="Hyperlink"/>
          </w:rPr>
          <w:t>University</w:t>
        </w:r>
        <w:proofErr w:type="spellEnd"/>
        <w:r w:rsidR="009B5602">
          <w:rPr>
            <w:rStyle w:val="Hyperlink"/>
          </w:rPr>
          <w:t xml:space="preserve"> of Portsmouth | Course Finder (thecompleteuniversityguide.co.uk)</w:t>
        </w:r>
      </w:hyperlink>
    </w:p>
    <w:p w:rsidR="00E058C6" w:rsidRDefault="00E058C6" w14:paraId="048443C1" w14:textId="6127EB33"/>
    <w:p w:rsidR="00E058C6" w:rsidRDefault="00E058C6" w14:paraId="5376E42F" w14:textId="131CC50E"/>
    <w:p w:rsidR="00E058C6" w:rsidRDefault="00E058C6" w14:paraId="51C065BA" w14:textId="5D0B80E3"/>
    <w:p w:rsidRPr="00E058C6" w:rsidR="00E058C6" w:rsidRDefault="00E058C6" w14:paraId="1D5C6905" w14:textId="5C90A937">
      <w:pPr>
        <w:rPr>
          <w:b/>
          <w:bCs/>
          <w:u w:val="single"/>
        </w:rPr>
      </w:pPr>
      <w:r w:rsidRPr="00E058C6">
        <w:rPr>
          <w:b/>
          <w:bCs/>
          <w:u w:val="single"/>
        </w:rPr>
        <w:t>Politics careers:</w:t>
      </w:r>
    </w:p>
    <w:p w:rsidR="00E058C6" w:rsidRDefault="0073279A" w14:paraId="71664ED6" w14:textId="34B87FBE">
      <w:r>
        <w:rPr>
          <w:noProof/>
        </w:rPr>
        <w:drawing>
          <wp:anchor distT="0" distB="0" distL="114300" distR="114300" simplePos="0" relativeHeight="251676160" behindDoc="0" locked="0" layoutInCell="1" allowOverlap="1" wp14:anchorId="644E30A6" wp14:editId="3541263B">
            <wp:simplePos x="0" y="0"/>
            <wp:positionH relativeFrom="column">
              <wp:posOffset>6616</wp:posOffset>
            </wp:positionH>
            <wp:positionV relativeFrom="paragraph">
              <wp:posOffset>249673</wp:posOffset>
            </wp:positionV>
            <wp:extent cx="6697980" cy="5277485"/>
            <wp:effectExtent l="0" t="0" r="7620" b="0"/>
            <wp:wrapSquare wrapText="bothSides"/>
            <wp:docPr id="18" name="Picture 18" descr="Top Careers for Aspiring Poli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Careers for Aspiring Politicia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97980" cy="527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058C6" w:rsidR="00E058C6" w:rsidRDefault="00E058C6" w14:paraId="6EF0F5CC" w14:textId="2B9EB688"/>
    <w:sectPr w:rsidRPr="00E058C6" w:rsidR="00E058C6" w:rsidSect="0073279A">
      <w:pgSz w:w="11910" w:h="16840" w:orient="portrait"/>
      <w:pgMar w:top="660" w:right="1278"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C1267"/>
    <w:multiLevelType w:val="hybridMultilevel"/>
    <w:tmpl w:val="6E3A47E8"/>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20A628B5"/>
    <w:multiLevelType w:val="hybridMultilevel"/>
    <w:tmpl w:val="AFD62490"/>
    <w:lvl w:ilvl="0" w:tplc="F754D8F8">
      <w:start w:val="1"/>
      <w:numFmt w:val="decimal"/>
      <w:lvlText w:val="%1."/>
      <w:lvlJc w:val="left"/>
      <w:pPr>
        <w:ind w:left="1300" w:hanging="361"/>
        <w:jc w:val="left"/>
      </w:pPr>
      <w:rPr>
        <w:rFonts w:hint="default" w:ascii="Calibri Light" w:hAnsi="Calibri Light" w:eastAsia="Calibri Light" w:cs="Calibri Light"/>
        <w:w w:val="100"/>
        <w:sz w:val="24"/>
        <w:szCs w:val="24"/>
        <w:lang w:val="en-US" w:eastAsia="en-US" w:bidi="ar-SA"/>
      </w:rPr>
    </w:lvl>
    <w:lvl w:ilvl="1" w:tplc="5B4618DA">
      <w:numFmt w:val="bullet"/>
      <w:lvlText w:val="•"/>
      <w:lvlJc w:val="left"/>
      <w:pPr>
        <w:ind w:left="2346" w:hanging="361"/>
      </w:pPr>
      <w:rPr>
        <w:rFonts w:hint="default"/>
        <w:lang w:val="en-US" w:eastAsia="en-US" w:bidi="ar-SA"/>
      </w:rPr>
    </w:lvl>
    <w:lvl w:ilvl="2" w:tplc="CCD6BE74">
      <w:numFmt w:val="bullet"/>
      <w:lvlText w:val="•"/>
      <w:lvlJc w:val="left"/>
      <w:pPr>
        <w:ind w:left="3393" w:hanging="361"/>
      </w:pPr>
      <w:rPr>
        <w:rFonts w:hint="default"/>
        <w:lang w:val="en-US" w:eastAsia="en-US" w:bidi="ar-SA"/>
      </w:rPr>
    </w:lvl>
    <w:lvl w:ilvl="3" w:tplc="EF6E06EC">
      <w:numFmt w:val="bullet"/>
      <w:lvlText w:val="•"/>
      <w:lvlJc w:val="left"/>
      <w:pPr>
        <w:ind w:left="4439" w:hanging="361"/>
      </w:pPr>
      <w:rPr>
        <w:rFonts w:hint="default"/>
        <w:lang w:val="en-US" w:eastAsia="en-US" w:bidi="ar-SA"/>
      </w:rPr>
    </w:lvl>
    <w:lvl w:ilvl="4" w:tplc="FD2646A4">
      <w:numFmt w:val="bullet"/>
      <w:lvlText w:val="•"/>
      <w:lvlJc w:val="left"/>
      <w:pPr>
        <w:ind w:left="5486" w:hanging="361"/>
      </w:pPr>
      <w:rPr>
        <w:rFonts w:hint="default"/>
        <w:lang w:val="en-US" w:eastAsia="en-US" w:bidi="ar-SA"/>
      </w:rPr>
    </w:lvl>
    <w:lvl w:ilvl="5" w:tplc="5ACE0FAE">
      <w:numFmt w:val="bullet"/>
      <w:lvlText w:val="•"/>
      <w:lvlJc w:val="left"/>
      <w:pPr>
        <w:ind w:left="6533" w:hanging="361"/>
      </w:pPr>
      <w:rPr>
        <w:rFonts w:hint="default"/>
        <w:lang w:val="en-US" w:eastAsia="en-US" w:bidi="ar-SA"/>
      </w:rPr>
    </w:lvl>
    <w:lvl w:ilvl="6" w:tplc="0178D6C8">
      <w:numFmt w:val="bullet"/>
      <w:lvlText w:val="•"/>
      <w:lvlJc w:val="left"/>
      <w:pPr>
        <w:ind w:left="7579" w:hanging="361"/>
      </w:pPr>
      <w:rPr>
        <w:rFonts w:hint="default"/>
        <w:lang w:val="en-US" w:eastAsia="en-US" w:bidi="ar-SA"/>
      </w:rPr>
    </w:lvl>
    <w:lvl w:ilvl="7" w:tplc="4B2A1528">
      <w:numFmt w:val="bullet"/>
      <w:lvlText w:val="•"/>
      <w:lvlJc w:val="left"/>
      <w:pPr>
        <w:ind w:left="8626" w:hanging="361"/>
      </w:pPr>
      <w:rPr>
        <w:rFonts w:hint="default"/>
        <w:lang w:val="en-US" w:eastAsia="en-US" w:bidi="ar-SA"/>
      </w:rPr>
    </w:lvl>
    <w:lvl w:ilvl="8" w:tplc="EE6C6968">
      <w:numFmt w:val="bullet"/>
      <w:lvlText w:val="•"/>
      <w:lvlJc w:val="left"/>
      <w:pPr>
        <w:ind w:left="9673" w:hanging="361"/>
      </w:pPr>
      <w:rPr>
        <w:rFonts w:hint="default"/>
        <w:lang w:val="en-US" w:eastAsia="en-US" w:bidi="ar-SA"/>
      </w:rPr>
    </w:lvl>
  </w:abstractNum>
  <w:abstractNum w:abstractNumId="2" w15:restartNumberingAfterBreak="0">
    <w:nsid w:val="26CE66A9"/>
    <w:multiLevelType w:val="hybridMultilevel"/>
    <w:tmpl w:val="63841770"/>
    <w:lvl w:ilvl="0" w:tplc="698A31C0">
      <w:numFmt w:val="bullet"/>
      <w:lvlText w:val=""/>
      <w:lvlJc w:val="left"/>
      <w:pPr>
        <w:ind w:left="1300" w:hanging="361"/>
      </w:pPr>
      <w:rPr>
        <w:rFonts w:hint="default" w:ascii="Wingdings" w:hAnsi="Wingdings" w:eastAsia="Wingdings" w:cs="Wingdings"/>
        <w:w w:val="100"/>
        <w:sz w:val="24"/>
        <w:szCs w:val="24"/>
        <w:lang w:val="en-US" w:eastAsia="en-US" w:bidi="ar-SA"/>
      </w:rPr>
    </w:lvl>
    <w:lvl w:ilvl="1" w:tplc="F67A5ED0">
      <w:numFmt w:val="bullet"/>
      <w:lvlText w:val="•"/>
      <w:lvlJc w:val="left"/>
      <w:pPr>
        <w:ind w:left="2346" w:hanging="361"/>
      </w:pPr>
      <w:rPr>
        <w:rFonts w:hint="default"/>
        <w:lang w:val="en-US" w:eastAsia="en-US" w:bidi="ar-SA"/>
      </w:rPr>
    </w:lvl>
    <w:lvl w:ilvl="2" w:tplc="DD583160">
      <w:numFmt w:val="bullet"/>
      <w:lvlText w:val="•"/>
      <w:lvlJc w:val="left"/>
      <w:pPr>
        <w:ind w:left="3393" w:hanging="361"/>
      </w:pPr>
      <w:rPr>
        <w:rFonts w:hint="default"/>
        <w:lang w:val="en-US" w:eastAsia="en-US" w:bidi="ar-SA"/>
      </w:rPr>
    </w:lvl>
    <w:lvl w:ilvl="3" w:tplc="9AFAF8B0">
      <w:numFmt w:val="bullet"/>
      <w:lvlText w:val="•"/>
      <w:lvlJc w:val="left"/>
      <w:pPr>
        <w:ind w:left="4439" w:hanging="361"/>
      </w:pPr>
      <w:rPr>
        <w:rFonts w:hint="default"/>
        <w:lang w:val="en-US" w:eastAsia="en-US" w:bidi="ar-SA"/>
      </w:rPr>
    </w:lvl>
    <w:lvl w:ilvl="4" w:tplc="42F6434A">
      <w:numFmt w:val="bullet"/>
      <w:lvlText w:val="•"/>
      <w:lvlJc w:val="left"/>
      <w:pPr>
        <w:ind w:left="5486" w:hanging="361"/>
      </w:pPr>
      <w:rPr>
        <w:rFonts w:hint="default"/>
        <w:lang w:val="en-US" w:eastAsia="en-US" w:bidi="ar-SA"/>
      </w:rPr>
    </w:lvl>
    <w:lvl w:ilvl="5" w:tplc="DBF4D9D8">
      <w:numFmt w:val="bullet"/>
      <w:lvlText w:val="•"/>
      <w:lvlJc w:val="left"/>
      <w:pPr>
        <w:ind w:left="6533" w:hanging="361"/>
      </w:pPr>
      <w:rPr>
        <w:rFonts w:hint="default"/>
        <w:lang w:val="en-US" w:eastAsia="en-US" w:bidi="ar-SA"/>
      </w:rPr>
    </w:lvl>
    <w:lvl w:ilvl="6" w:tplc="B52E534A">
      <w:numFmt w:val="bullet"/>
      <w:lvlText w:val="•"/>
      <w:lvlJc w:val="left"/>
      <w:pPr>
        <w:ind w:left="7579" w:hanging="361"/>
      </w:pPr>
      <w:rPr>
        <w:rFonts w:hint="default"/>
        <w:lang w:val="en-US" w:eastAsia="en-US" w:bidi="ar-SA"/>
      </w:rPr>
    </w:lvl>
    <w:lvl w:ilvl="7" w:tplc="ACF6EA5A">
      <w:numFmt w:val="bullet"/>
      <w:lvlText w:val="•"/>
      <w:lvlJc w:val="left"/>
      <w:pPr>
        <w:ind w:left="8626" w:hanging="361"/>
      </w:pPr>
      <w:rPr>
        <w:rFonts w:hint="default"/>
        <w:lang w:val="en-US" w:eastAsia="en-US" w:bidi="ar-SA"/>
      </w:rPr>
    </w:lvl>
    <w:lvl w:ilvl="8" w:tplc="023E69F8">
      <w:numFmt w:val="bullet"/>
      <w:lvlText w:val="•"/>
      <w:lvlJc w:val="left"/>
      <w:pPr>
        <w:ind w:left="9673" w:hanging="361"/>
      </w:pPr>
      <w:rPr>
        <w:rFonts w:hint="default"/>
        <w:lang w:val="en-US" w:eastAsia="en-US" w:bidi="ar-SA"/>
      </w:rPr>
    </w:lvl>
  </w:abstractNum>
  <w:abstractNum w:abstractNumId="3" w15:restartNumberingAfterBreak="0">
    <w:nsid w:val="43AD0DB6"/>
    <w:multiLevelType w:val="hybridMultilevel"/>
    <w:tmpl w:val="0EE0E7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B5B2F5F"/>
    <w:multiLevelType w:val="hybridMultilevel"/>
    <w:tmpl w:val="21E6E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334329"/>
    <w:multiLevelType w:val="hybridMultilevel"/>
    <w:tmpl w:val="5AE44D2C"/>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6" w15:restartNumberingAfterBreak="0">
    <w:nsid w:val="681A0529"/>
    <w:multiLevelType w:val="hybridMultilevel"/>
    <w:tmpl w:val="B436336C"/>
    <w:lvl w:ilvl="0" w:tplc="F82C39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4C7AEC"/>
    <w:multiLevelType w:val="hybridMultilevel"/>
    <w:tmpl w:val="1FA089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74890597"/>
    <w:multiLevelType w:val="hybridMultilevel"/>
    <w:tmpl w:val="2A488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0"/>
  </w:num>
  <w:num w:numId="6">
    <w:abstractNumId w:val="5"/>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dirty"/>
  <w:trackRevisions w:val="false"/>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F784B"/>
    <w:rsid w:val="000B1CEB"/>
    <w:rsid w:val="000C3EB0"/>
    <w:rsid w:val="00103584"/>
    <w:rsid w:val="002033CC"/>
    <w:rsid w:val="00256EAC"/>
    <w:rsid w:val="00272899"/>
    <w:rsid w:val="002A3617"/>
    <w:rsid w:val="002B4FCE"/>
    <w:rsid w:val="00383556"/>
    <w:rsid w:val="003A3EE3"/>
    <w:rsid w:val="003C2352"/>
    <w:rsid w:val="00445B7E"/>
    <w:rsid w:val="00454338"/>
    <w:rsid w:val="00454FBF"/>
    <w:rsid w:val="00544A53"/>
    <w:rsid w:val="006E7954"/>
    <w:rsid w:val="006F2A3F"/>
    <w:rsid w:val="00705989"/>
    <w:rsid w:val="0073279A"/>
    <w:rsid w:val="00741A8D"/>
    <w:rsid w:val="00747372"/>
    <w:rsid w:val="00757F67"/>
    <w:rsid w:val="007C1FC3"/>
    <w:rsid w:val="00825425"/>
    <w:rsid w:val="008C5670"/>
    <w:rsid w:val="008C68DC"/>
    <w:rsid w:val="009009C5"/>
    <w:rsid w:val="009B5602"/>
    <w:rsid w:val="00B4474E"/>
    <w:rsid w:val="00B73CB8"/>
    <w:rsid w:val="00B826BD"/>
    <w:rsid w:val="00C10ADE"/>
    <w:rsid w:val="00CC048E"/>
    <w:rsid w:val="00CE3A08"/>
    <w:rsid w:val="00CF73FA"/>
    <w:rsid w:val="00CF784B"/>
    <w:rsid w:val="00D1676F"/>
    <w:rsid w:val="00D52F8C"/>
    <w:rsid w:val="00DB3351"/>
    <w:rsid w:val="00DB7D28"/>
    <w:rsid w:val="00DD6F49"/>
    <w:rsid w:val="00E058C6"/>
    <w:rsid w:val="00E07FA9"/>
    <w:rsid w:val="00E45138"/>
    <w:rsid w:val="00E4596F"/>
    <w:rsid w:val="00E75CE1"/>
    <w:rsid w:val="00EF6988"/>
    <w:rsid w:val="00F3363D"/>
    <w:rsid w:val="00F67C3A"/>
    <w:rsid w:val="00F76515"/>
    <w:rsid w:val="00FA7F49"/>
    <w:rsid w:val="00FC50F8"/>
    <w:rsid w:val="00FF414E"/>
    <w:rsid w:val="7392F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2D48DEA0"/>
  <w15:docId w15:val="{2EDEC826-D0C7-4705-B116-3FD835D0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Light" w:hAnsi="Calibri Light" w:eastAsia="Calibri Light" w:cs="Calibri Ligh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107"/>
    </w:pPr>
    <w:rPr>
      <w:rFonts w:ascii="Arial" w:hAnsi="Arial" w:eastAsia="Arial" w:cs="Arial"/>
      <w:b/>
      <w:bCs/>
      <w:sz w:val="96"/>
      <w:szCs w:val="96"/>
    </w:rPr>
  </w:style>
  <w:style w:type="paragraph" w:styleId="ListParagraph">
    <w:name w:val="List Paragraph"/>
    <w:basedOn w:val="Normal"/>
    <w:uiPriority w:val="1"/>
    <w:qFormat/>
    <w:pPr>
      <w:ind w:left="1300" w:hanging="361"/>
    </w:pPr>
  </w:style>
  <w:style w:type="paragraph" w:styleId="TableParagraph" w:customStyle="1">
    <w:name w:val="Table Paragraph"/>
    <w:basedOn w:val="Normal"/>
    <w:uiPriority w:val="1"/>
    <w:qFormat/>
    <w:pPr>
      <w:ind w:left="107"/>
    </w:pPr>
  </w:style>
  <w:style w:type="character" w:styleId="Hyperlink">
    <w:name w:val="Hyperlink"/>
    <w:basedOn w:val="DefaultParagraphFont"/>
    <w:uiPriority w:val="99"/>
    <w:semiHidden/>
    <w:unhideWhenUsed/>
    <w:rsid w:val="000B1CEB"/>
    <w:rPr>
      <w:color w:val="0000FF"/>
      <w:u w:val="single"/>
    </w:rPr>
  </w:style>
  <w:style w:type="paragraph" w:styleId="NoSpacing">
    <w:name w:val="No Spacing"/>
    <w:uiPriority w:val="1"/>
    <w:qFormat/>
    <w:rsid w:val="00D52F8C"/>
    <w:pPr>
      <w:widowControl/>
      <w:autoSpaceDE/>
      <w:autoSpaceDN/>
    </w:pPr>
    <w:rPr>
      <w:lang w:val="en-GB"/>
    </w:rPr>
  </w:style>
  <w:style w:type="paragraph" w:styleId="Default" w:customStyle="1">
    <w:name w:val="Default"/>
    <w:rsid w:val="00D52F8C"/>
    <w:pPr>
      <w:widowControl/>
      <w:adjustRightInd w:val="0"/>
    </w:pPr>
    <w:rPr>
      <w:rFonts w:ascii="Century Gothic" w:hAnsi="Century Gothic" w:cs="Century Gothi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894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5.jpeg" Id="rId26" /><Relationship Type="http://schemas.openxmlformats.org/officeDocument/2006/relationships/image" Target="media/image10.png" Id="rId21" /><Relationship Type="http://schemas.openxmlformats.org/officeDocument/2006/relationships/image" Target="media/image31.jpeg" Id="rId42" /><Relationship Type="http://schemas.openxmlformats.org/officeDocument/2006/relationships/image" Target="media/image36.jpeg" Id="rId47" /><Relationship Type="http://schemas.openxmlformats.org/officeDocument/2006/relationships/hyperlink" Target="https://www.bbc.co.uk/iplayer/episodes/b0bjf8p5/politics-live" TargetMode="External" Id="rId63" /><Relationship Type="http://schemas.openxmlformats.org/officeDocument/2006/relationships/hyperlink" Target="https://www.youtube.com/watch?v=wdAhv0D1_hc" TargetMode="External" Id="rId68" /><Relationship Type="http://schemas.openxmlformats.org/officeDocument/2006/relationships/image" Target="media/image8.jpeg" Id="rId16" /><Relationship Type="http://schemas.openxmlformats.org/officeDocument/2006/relationships/image" Target="media/image4.jpe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jpeg" Id="rId37" /><Relationship Type="http://schemas.openxmlformats.org/officeDocument/2006/relationships/image" Target="media/image29.png" Id="rId40" /><Relationship Type="http://schemas.openxmlformats.org/officeDocument/2006/relationships/image" Target="media/image34.jpeg" Id="rId45" /><Relationship Type="http://schemas.openxmlformats.org/officeDocument/2006/relationships/hyperlink" Target="https://www.bbc.co.uk/programmes/b006s624" TargetMode="External" Id="rId53" /><Relationship Type="http://schemas.openxmlformats.org/officeDocument/2006/relationships/hyperlink" Target="https://www.bbc.co.uk/sounds/play/m0006mr6" TargetMode="External" Id="rId58" /><Relationship Type="http://schemas.openxmlformats.org/officeDocument/2006/relationships/hyperlink" Target="https://www.bbc.co.uk/programmes/b006t1q9" TargetMode="External" Id="rId66" /><Relationship Type="http://schemas.openxmlformats.org/officeDocument/2006/relationships/hyperlink" Target="https://www.thecompleteuniversityguide.co.uk/courses/university-search/undergraduate/politics/university-of-portsmouth" TargetMode="External" Id="rId74" /><Relationship Type="http://schemas.openxmlformats.org/officeDocument/2006/relationships/styles" Target="styles.xml" Id="rId5" /><Relationship Type="http://schemas.openxmlformats.org/officeDocument/2006/relationships/hyperlink" Target="https://www.bbc.co.uk/iplayer/search?q=climate%2Bchange" TargetMode="External" Id="rId61" /><Relationship Type="http://schemas.openxmlformats.org/officeDocument/2006/relationships/hyperlink" Target="https://www.bbc.co.uk/news/election-2019-50501411" TargetMode="External" Id="rId19" /><Relationship Type="http://schemas.openxmlformats.org/officeDocument/2006/relationships/image" Target="media/image6.jpeg" Id="rId14" /><Relationship Type="http://schemas.openxmlformats.org/officeDocument/2006/relationships/image" Target="media/image11.png" Id="rId22" /><Relationship Type="http://schemas.openxmlformats.org/officeDocument/2006/relationships/image" Target="media/image16.jpeg" Id="rId27" /><Relationship Type="http://schemas.openxmlformats.org/officeDocument/2006/relationships/image" Target="media/image19.jpeg" Id="rId30" /><Relationship Type="http://schemas.openxmlformats.org/officeDocument/2006/relationships/image" Target="media/image24.jpeg" Id="rId35" /><Relationship Type="http://schemas.openxmlformats.org/officeDocument/2006/relationships/image" Target="media/image32.jpeg" Id="rId43" /><Relationship Type="http://schemas.openxmlformats.org/officeDocument/2006/relationships/image" Target="media/image37.jpeg" Id="rId48" /><Relationship Type="http://schemas.openxmlformats.org/officeDocument/2006/relationships/hyperlink" Target="https://www.bbc.co.uk/programmes/m0006shh?fbclid=IwAR3FGxbFGXmWSMPCpdu6ftBBzM6JNeyM_DTXS84ab2Wnc6pAngkFjykDrcU" TargetMode="External" Id="rId56" /><Relationship Type="http://schemas.openxmlformats.org/officeDocument/2006/relationships/hyperlink" Target="https://www.bbc.co.uk/iplayer/episodes/b0080bbs/the-andrew-marr-show" TargetMode="External" Id="rId64" /><Relationship Type="http://schemas.openxmlformats.org/officeDocument/2006/relationships/hyperlink" Target="https://www.youtube.com/watch?v=12YDLZq8rT4&amp;t=352s" TargetMode="External" Id="rId69" /><Relationship Type="http://schemas.openxmlformats.org/officeDocument/2006/relationships/theme" Target="theme/theme1.xml" Id="rId77" /><Relationship Type="http://schemas.openxmlformats.org/officeDocument/2006/relationships/image" Target="media/image1.jpeg" Id="rId8" /><Relationship Type="http://schemas.openxmlformats.org/officeDocument/2006/relationships/hyperlink" Target="https://www.bbc.co.uk/programmes/b00g6spw" TargetMode="External" Id="rId51" /><Relationship Type="http://schemas.openxmlformats.org/officeDocument/2006/relationships/hyperlink" Target="https://www.thecompleteuniversityguide.co.uk/courses/university-search/undergraduate/politics/london-school-of-economics-and-political-science-university-of-london" TargetMode="External" Id="rId72" /><Relationship Type="http://schemas.openxmlformats.org/officeDocument/2006/relationships/customXml" Target="../customXml/item3.xml" Id="rId3" /><Relationship Type="http://schemas.openxmlformats.org/officeDocument/2006/relationships/hyperlink" Target="https://qualifications.pearson.com/content/dam/pdf/A%20Level/Politics/2017/Specification%20and%20sample%20assessments/A-level-Politics-Specification.pdf" TargetMode="External" Id="rId12" /><Relationship Type="http://schemas.openxmlformats.org/officeDocument/2006/relationships/image" Target="media/image9.jpeg" Id="rId17" /><Relationship Type="http://schemas.openxmlformats.org/officeDocument/2006/relationships/image" Target="media/image14.jpeg" Id="rId25" /><Relationship Type="http://schemas.openxmlformats.org/officeDocument/2006/relationships/image" Target="media/image22.jpeg" Id="rId33" /><Relationship Type="http://schemas.openxmlformats.org/officeDocument/2006/relationships/image" Target="media/image27.jpeg" Id="rId38" /><Relationship Type="http://schemas.openxmlformats.org/officeDocument/2006/relationships/image" Target="media/image35.jpeg" Id="rId46" /><Relationship Type="http://schemas.openxmlformats.org/officeDocument/2006/relationships/hyperlink" Target="https://www.learnoutloud.com/category_podcast.php?cat=0&amp;catid=26&amp;level=0&amp;id=26" TargetMode="External" Id="rId59" /><Relationship Type="http://schemas.openxmlformats.org/officeDocument/2006/relationships/hyperlink" Target="https://www.bbc.co.uk/tv/bbcparliament" TargetMode="External" Id="rId67" /><Relationship Type="http://schemas.openxmlformats.org/officeDocument/2006/relationships/hyperlink" Target="https://www.bbc.co.uk/news/election-2019-50459123" TargetMode="External" Id="rId20" /><Relationship Type="http://schemas.openxmlformats.org/officeDocument/2006/relationships/image" Target="media/image30.jpeg" Id="rId41" /><Relationship Type="http://schemas.openxmlformats.org/officeDocument/2006/relationships/hyperlink" Target="https://www.politics.co.uk/podcast/" TargetMode="External" Id="rId54" /><Relationship Type="http://schemas.openxmlformats.org/officeDocument/2006/relationships/hyperlink" Target="https://www.weforum.org/videos/archive/" TargetMode="External" Id="rId62" /><Relationship Type="http://schemas.openxmlformats.org/officeDocument/2006/relationships/hyperlink" Target="https://www.thecompleteuniversityguide.co.uk/courses/university-search/undergraduate/politics/university-of-oxford" TargetMode="External" Id="rId70" /><Relationship Type="http://schemas.openxmlformats.org/officeDocument/2006/relationships/image" Target="media/image40.png"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jpeg" Id="rId15" /><Relationship Type="http://schemas.openxmlformats.org/officeDocument/2006/relationships/image" Target="media/image12.jpeg" Id="rId23" /><Relationship Type="http://schemas.openxmlformats.org/officeDocument/2006/relationships/image" Target="media/image17.jpeg" Id="rId28" /><Relationship Type="http://schemas.openxmlformats.org/officeDocument/2006/relationships/image" Target="media/image25.jpeg" Id="rId36" /><Relationship Type="http://schemas.openxmlformats.org/officeDocument/2006/relationships/image" Target="media/image38.png" Id="rId49" /><Relationship Type="http://schemas.openxmlformats.org/officeDocument/2006/relationships/hyperlink" Target="https://www.theguardian.com/tv-and-radio/2018/jun/17/political-podcasts-10-of-the-best" TargetMode="External" Id="rId57" /><Relationship Type="http://schemas.openxmlformats.org/officeDocument/2006/relationships/image" Target="media/image3.jpeg" Id="rId10" /><Relationship Type="http://schemas.openxmlformats.org/officeDocument/2006/relationships/image" Target="media/image20.jpeg" Id="rId31" /><Relationship Type="http://schemas.openxmlformats.org/officeDocument/2006/relationships/image" Target="media/image33.jpeg" Id="rId44" /><Relationship Type="http://schemas.openxmlformats.org/officeDocument/2006/relationships/hyperlink" Target="https://www.bbc.co.uk/search?q=politics&amp;suggid" TargetMode="External" Id="rId52" /><Relationship Type="http://schemas.openxmlformats.org/officeDocument/2006/relationships/image" Target="media/image39.png" Id="rId60" /><Relationship Type="http://schemas.openxmlformats.org/officeDocument/2006/relationships/hyperlink" Target="https://www.bbc.co.uk/programmes/b00b2qm1" TargetMode="External" Id="rId65" /><Relationship Type="http://schemas.openxmlformats.org/officeDocument/2006/relationships/hyperlink" Target="https://www.thecompleteuniversityguide.co.uk/courses/university-search/undergraduate/politics/university-of-southampton" TargetMode="External" Id="rId73"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5.jpeg" Id="rId13" /><Relationship Type="http://schemas.openxmlformats.org/officeDocument/2006/relationships/hyperlink" Target="https://www.bbc.co.uk/news/election-2019-50524262" TargetMode="External" Id="rId18" /><Relationship Type="http://schemas.openxmlformats.org/officeDocument/2006/relationships/image" Target="media/image28.jpeg" Id="rId39" /><Relationship Type="http://schemas.openxmlformats.org/officeDocument/2006/relationships/image" Target="media/image23.jpeg" Id="rId34" /><Relationship Type="http://schemas.openxmlformats.org/officeDocument/2006/relationships/hyperlink" Target="https://www.stitcher.com/podcast/alevel-politics-podcast" TargetMode="External" Id="rId50" /><Relationship Type="http://schemas.openxmlformats.org/officeDocument/2006/relationships/hyperlink" Target="https://www.theguardian.com/politics/series/politicsweekly" TargetMode="External" Id="rId55" /><Relationship Type="http://schemas.openxmlformats.org/officeDocument/2006/relationships/fontTable" Target="fontTable.xml" Id="rId76" /><Relationship Type="http://schemas.openxmlformats.org/officeDocument/2006/relationships/webSettings" Target="webSettings.xml" Id="rId7" /><Relationship Type="http://schemas.openxmlformats.org/officeDocument/2006/relationships/hyperlink" Target="https://www.thecompleteuniversityguide.co.uk/courses/university-search/undergraduate/politics/ucl-university-college-london" TargetMode="External" Id="rId71" /><Relationship Type="http://schemas.openxmlformats.org/officeDocument/2006/relationships/customXml" Target="../customXml/item2.xml" Id="rId2" /><Relationship Type="http://schemas.openxmlformats.org/officeDocument/2006/relationships/image" Target="media/image18.jpeg"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F3F58-69DA-45AC-882F-83EA7B247513}">
  <ds:schemaRefs>
    <ds:schemaRef ds:uri="http://schemas.microsoft.com/sharepoint/v3/contenttype/forms"/>
  </ds:schemaRefs>
</ds:datastoreItem>
</file>

<file path=customXml/itemProps2.xml><?xml version="1.0" encoding="utf-8"?>
<ds:datastoreItem xmlns:ds="http://schemas.openxmlformats.org/officeDocument/2006/customXml" ds:itemID="{1655A40A-A70D-423F-AB5F-6EFC03B096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D2B904-4040-48F7-9651-56166B60C1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RBrowning</dc:creator>
  <cp:lastModifiedBy>HStedmon</cp:lastModifiedBy>
  <cp:revision>51</cp:revision>
  <dcterms:created xsi:type="dcterms:W3CDTF">2022-07-05T09:49:00Z</dcterms:created>
  <dcterms:modified xsi:type="dcterms:W3CDTF">2023-06-30T11:37:56Z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Adobe Acrobat Pro DC 20.9.20065</vt:lpwstr>
  </property>
  <property fmtid="{D5CDD505-2E9C-101B-9397-08002B2CF9AE}" pid="4" name="LastSaved">
    <vt:filetime>2022-07-05T00:00:00Z</vt:filetime>
  </property>
  <property fmtid="{D5CDD505-2E9C-101B-9397-08002B2CF9AE}" pid="5" name="ContentTypeId">
    <vt:lpwstr>0x010100E2EBDE9119B3054FACA6A51F068AB9D4</vt:lpwstr>
  </property>
  <property fmtid="{D5CDD505-2E9C-101B-9397-08002B2CF9AE}" pid="6" name="MediaServiceImageTags">
    <vt:lpwstr/>
  </property>
</Properties>
</file>